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4FA5" w:rsidRDefault="00A26B5B">
      <w:pPr>
        <w:jc w:val="center"/>
        <w:rPr>
          <w:rFonts w:ascii="微软雅黑" w:eastAsia="微软雅黑" w:hAnsi="微软雅黑"/>
          <w:b/>
          <w:sz w:val="40"/>
          <w:szCs w:val="21"/>
        </w:rPr>
      </w:pPr>
      <w:r>
        <w:rPr>
          <w:rFonts w:ascii="微软雅黑" w:eastAsia="微软雅黑" w:hAnsi="微软雅黑" w:hint="eastAsia"/>
          <w:b/>
          <w:sz w:val="40"/>
          <w:szCs w:val="21"/>
        </w:rPr>
        <w:t>系统功能列表</w:t>
      </w:r>
      <w:r>
        <w:rPr>
          <w:rFonts w:ascii="微软雅黑" w:eastAsia="微软雅黑" w:hAnsi="微软雅黑"/>
          <w:b/>
          <w:sz w:val="40"/>
          <w:szCs w:val="21"/>
        </w:rPr>
        <w:t xml:space="preserve"> </w:t>
      </w:r>
    </w:p>
    <w:p w:rsidR="00A64FA5" w:rsidRDefault="00A26B5B">
      <w:pPr>
        <w:pStyle w:val="2"/>
        <w:numPr>
          <w:ilvl w:val="0"/>
          <w:numId w:val="1"/>
        </w:numPr>
        <w:ind w:left="0" w:firstLineChars="0" w:firstLine="0"/>
        <w:jc w:val="center"/>
        <w:rPr>
          <w:rFonts w:ascii="微软雅黑" w:eastAsia="微软雅黑" w:hAnsi="微软雅黑"/>
          <w:b/>
          <w:sz w:val="24"/>
          <w:szCs w:val="24"/>
        </w:rPr>
      </w:pPr>
      <w:r>
        <w:rPr>
          <w:rFonts w:ascii="微软雅黑" w:eastAsia="微软雅黑" w:hAnsi="微软雅黑" w:cs="宋体" w:hint="eastAsia"/>
          <w:b/>
          <w:bCs/>
          <w:color w:val="1C1C1C"/>
          <w:kern w:val="0"/>
          <w:sz w:val="24"/>
          <w:szCs w:val="24"/>
          <w:shd w:val="clear" w:color="auto" w:fill="FFFFFF"/>
        </w:rPr>
        <w:t>前台功能列表模块</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095"/>
        <w:gridCol w:w="1494"/>
        <w:gridCol w:w="7010"/>
        <w:gridCol w:w="37"/>
      </w:tblGrid>
      <w:tr w:rsidR="00A64FA5" w:rsidTr="00513CB9">
        <w:trPr>
          <w:jc w:val="center"/>
        </w:trPr>
        <w:tc>
          <w:tcPr>
            <w:tcW w:w="960" w:type="dxa"/>
            <w:shd w:val="clear" w:color="auto" w:fill="B8CCE4" w:themeFill="accent1" w:themeFillTint="66"/>
          </w:tcPr>
          <w:p w:rsidR="00A64FA5" w:rsidRDefault="00A26B5B">
            <w:pPr>
              <w:widowControl/>
              <w:jc w:val="center"/>
              <w:rPr>
                <w:rFonts w:ascii="宋体" w:hAnsi="宋体" w:cs="宋体"/>
                <w:color w:val="1C1C1C"/>
                <w:kern w:val="0"/>
                <w:sz w:val="24"/>
                <w:szCs w:val="24"/>
              </w:rPr>
            </w:pPr>
            <w:bookmarkStart w:id="0" w:name="_GoBack"/>
            <w:bookmarkEnd w:id="0"/>
            <w:r>
              <w:rPr>
                <w:rFonts w:ascii="宋体" w:hAnsi="宋体" w:cs="宋体"/>
                <w:b/>
                <w:bCs/>
                <w:color w:val="1C1C1C"/>
                <w:kern w:val="0"/>
                <w:sz w:val="24"/>
                <w:szCs w:val="24"/>
              </w:rPr>
              <w:t>功能模块</w:t>
            </w:r>
          </w:p>
        </w:tc>
        <w:tc>
          <w:tcPr>
            <w:tcW w:w="1095" w:type="dxa"/>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功能栏目</w:t>
            </w:r>
          </w:p>
        </w:tc>
        <w:tc>
          <w:tcPr>
            <w:tcW w:w="1494" w:type="dxa"/>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功能点</w:t>
            </w:r>
          </w:p>
        </w:tc>
        <w:tc>
          <w:tcPr>
            <w:tcW w:w="7047" w:type="dxa"/>
            <w:gridSpan w:val="2"/>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简要描述</w:t>
            </w:r>
          </w:p>
        </w:tc>
      </w:tr>
      <w:tr w:rsidR="00477757" w:rsidTr="00513CB9">
        <w:trPr>
          <w:jc w:val="center"/>
        </w:trPr>
        <w:tc>
          <w:tcPr>
            <w:tcW w:w="960" w:type="dxa"/>
            <w:vMerge w:val="restart"/>
            <w:shd w:val="clear" w:color="auto" w:fill="B8CCE4" w:themeFill="accent1" w:themeFillTint="66"/>
          </w:tcPr>
          <w:p w:rsidR="00477757" w:rsidRDefault="00477757" w:rsidP="00852C6C">
            <w:pPr>
              <w:widowControl/>
              <w:rPr>
                <w:rFonts w:ascii="宋体" w:hAnsi="宋体" w:cs="宋体" w:hint="eastAsia"/>
                <w:b/>
                <w:bCs/>
                <w:color w:val="1C1C1C"/>
                <w:kern w:val="0"/>
                <w:sz w:val="24"/>
                <w:szCs w:val="24"/>
              </w:rPr>
            </w:pPr>
          </w:p>
          <w:p w:rsidR="00477757" w:rsidRDefault="00477757" w:rsidP="00852C6C">
            <w:pPr>
              <w:widowControl/>
              <w:rPr>
                <w:rFonts w:ascii="宋体" w:hAnsi="宋体" w:cs="宋体" w:hint="eastAsia"/>
                <w:b/>
                <w:bCs/>
                <w:color w:val="1C1C1C"/>
                <w:kern w:val="0"/>
                <w:sz w:val="24"/>
                <w:szCs w:val="24"/>
              </w:rPr>
            </w:pPr>
          </w:p>
          <w:p w:rsidR="00477757" w:rsidRDefault="00477757" w:rsidP="00852C6C">
            <w:pPr>
              <w:widowControl/>
              <w:rPr>
                <w:rFonts w:ascii="宋体" w:hAnsi="宋体" w:cs="宋体" w:hint="eastAsia"/>
                <w:b/>
                <w:bCs/>
                <w:color w:val="1C1C1C"/>
                <w:kern w:val="0"/>
                <w:sz w:val="24"/>
                <w:szCs w:val="24"/>
              </w:rPr>
            </w:pPr>
            <w:proofErr w:type="gramStart"/>
            <w:r>
              <w:rPr>
                <w:rFonts w:ascii="宋体" w:hAnsi="宋体" w:cs="宋体" w:hint="eastAsia"/>
                <w:b/>
                <w:bCs/>
                <w:color w:val="1C1C1C"/>
                <w:kern w:val="0"/>
                <w:sz w:val="24"/>
                <w:szCs w:val="24"/>
              </w:rPr>
              <w:t>微信底部</w:t>
            </w:r>
            <w:proofErr w:type="gramEnd"/>
            <w:r>
              <w:rPr>
                <w:rFonts w:ascii="宋体" w:hAnsi="宋体" w:cs="宋体" w:hint="eastAsia"/>
                <w:b/>
                <w:bCs/>
                <w:color w:val="1C1C1C"/>
                <w:kern w:val="0"/>
                <w:sz w:val="24"/>
                <w:szCs w:val="24"/>
              </w:rPr>
              <w:t>菜单</w:t>
            </w:r>
          </w:p>
          <w:p w:rsidR="00713B95" w:rsidRDefault="00713B95" w:rsidP="00852C6C">
            <w:pPr>
              <w:widowControl/>
              <w:rPr>
                <w:rFonts w:ascii="宋体" w:hAnsi="宋体" w:cs="宋体"/>
                <w:b/>
                <w:bCs/>
                <w:color w:val="1C1C1C"/>
                <w:kern w:val="0"/>
                <w:sz w:val="24"/>
                <w:szCs w:val="24"/>
              </w:rPr>
            </w:pPr>
            <w:r>
              <w:rPr>
                <w:rFonts w:ascii="宋体" w:hAnsi="宋体" w:cs="宋体" w:hint="eastAsia"/>
                <w:b/>
                <w:bCs/>
                <w:color w:val="1C1C1C"/>
                <w:kern w:val="0"/>
                <w:sz w:val="24"/>
                <w:szCs w:val="24"/>
              </w:rPr>
              <w:t>3*5</w:t>
            </w:r>
          </w:p>
        </w:tc>
        <w:tc>
          <w:tcPr>
            <w:tcW w:w="1095" w:type="dxa"/>
            <w:shd w:val="clear" w:color="auto" w:fill="B8CCE4" w:themeFill="accent1" w:themeFillTint="66"/>
          </w:tcPr>
          <w:p w:rsidR="00477757" w:rsidRDefault="00477757">
            <w:pPr>
              <w:widowControl/>
              <w:jc w:val="center"/>
              <w:rPr>
                <w:rFonts w:ascii="宋体" w:hAnsi="宋体" w:cs="宋体"/>
                <w:b/>
                <w:bCs/>
                <w:color w:val="1C1C1C"/>
                <w:kern w:val="0"/>
                <w:sz w:val="24"/>
                <w:szCs w:val="24"/>
              </w:rPr>
            </w:pPr>
            <w:r>
              <w:rPr>
                <w:rFonts w:ascii="宋体" w:hAnsi="宋体" w:cs="宋体" w:hint="eastAsia"/>
                <w:b/>
                <w:bCs/>
                <w:color w:val="1C1C1C"/>
                <w:kern w:val="0"/>
                <w:sz w:val="24"/>
                <w:szCs w:val="24"/>
              </w:rPr>
              <w:t>一级</w:t>
            </w:r>
          </w:p>
        </w:tc>
        <w:tc>
          <w:tcPr>
            <w:tcW w:w="1494" w:type="dxa"/>
            <w:shd w:val="clear" w:color="auto" w:fill="B8CCE4" w:themeFill="accent1" w:themeFillTint="66"/>
          </w:tcPr>
          <w:p w:rsidR="00477757" w:rsidRDefault="00477757">
            <w:pPr>
              <w:widowControl/>
              <w:jc w:val="center"/>
              <w:rPr>
                <w:rFonts w:ascii="宋体" w:hAnsi="宋体" w:cs="宋体"/>
                <w:b/>
                <w:bCs/>
                <w:color w:val="1C1C1C"/>
                <w:kern w:val="0"/>
                <w:sz w:val="24"/>
                <w:szCs w:val="24"/>
              </w:rPr>
            </w:pPr>
            <w:r>
              <w:rPr>
                <w:rFonts w:ascii="宋体" w:hAnsi="宋体" w:cs="宋体" w:hint="eastAsia"/>
                <w:b/>
                <w:bCs/>
                <w:color w:val="1C1C1C"/>
                <w:kern w:val="0"/>
                <w:sz w:val="24"/>
                <w:szCs w:val="24"/>
              </w:rPr>
              <w:t>商品订购</w:t>
            </w:r>
          </w:p>
        </w:tc>
        <w:tc>
          <w:tcPr>
            <w:tcW w:w="7047" w:type="dxa"/>
            <w:gridSpan w:val="2"/>
            <w:shd w:val="clear" w:color="auto" w:fill="B8CCE4" w:themeFill="accent1" w:themeFillTint="66"/>
          </w:tcPr>
          <w:p w:rsidR="00477757" w:rsidRDefault="00477757">
            <w:pPr>
              <w:widowControl/>
              <w:jc w:val="center"/>
              <w:rPr>
                <w:rFonts w:ascii="宋体" w:hAnsi="宋体" w:cs="宋体"/>
                <w:b/>
                <w:bCs/>
                <w:color w:val="1C1C1C"/>
                <w:kern w:val="0"/>
                <w:sz w:val="24"/>
                <w:szCs w:val="24"/>
              </w:rPr>
            </w:pPr>
            <w:r>
              <w:rPr>
                <w:rFonts w:ascii="宋体" w:hAnsi="宋体" w:cs="宋体" w:hint="eastAsia"/>
                <w:b/>
                <w:bCs/>
                <w:color w:val="1C1C1C"/>
                <w:kern w:val="0"/>
                <w:sz w:val="24"/>
                <w:szCs w:val="24"/>
              </w:rPr>
              <w:t>链接到商城首页</w:t>
            </w:r>
          </w:p>
        </w:tc>
      </w:tr>
      <w:tr w:rsidR="00477757" w:rsidTr="00513CB9">
        <w:trPr>
          <w:jc w:val="center"/>
        </w:trPr>
        <w:tc>
          <w:tcPr>
            <w:tcW w:w="960" w:type="dxa"/>
            <w:vMerge/>
            <w:shd w:val="clear" w:color="auto" w:fill="B8CCE4" w:themeFill="accent1" w:themeFillTint="66"/>
          </w:tcPr>
          <w:p w:rsidR="00477757" w:rsidRDefault="00477757" w:rsidP="00852C6C">
            <w:pPr>
              <w:widowControl/>
              <w:rPr>
                <w:rFonts w:ascii="宋体" w:hAnsi="宋体" w:cs="宋体" w:hint="eastAsia"/>
                <w:b/>
                <w:bCs/>
                <w:color w:val="1C1C1C"/>
                <w:kern w:val="0"/>
                <w:sz w:val="24"/>
                <w:szCs w:val="24"/>
              </w:rPr>
            </w:pPr>
          </w:p>
        </w:tc>
        <w:tc>
          <w:tcPr>
            <w:tcW w:w="1095" w:type="dxa"/>
            <w:shd w:val="clear" w:color="auto" w:fill="B8CCE4" w:themeFill="accent1" w:themeFillTint="66"/>
          </w:tcPr>
          <w:p w:rsidR="00477757" w:rsidRDefault="00477757">
            <w:pPr>
              <w:widowControl/>
              <w:jc w:val="center"/>
              <w:rPr>
                <w:rFonts w:ascii="宋体" w:hAnsi="宋体" w:cs="宋体"/>
                <w:b/>
                <w:bCs/>
                <w:color w:val="1C1C1C"/>
                <w:kern w:val="0"/>
                <w:sz w:val="24"/>
                <w:szCs w:val="24"/>
              </w:rPr>
            </w:pPr>
            <w:r>
              <w:rPr>
                <w:rFonts w:ascii="宋体" w:hAnsi="宋体" w:cs="宋体" w:hint="eastAsia"/>
                <w:b/>
                <w:bCs/>
                <w:color w:val="1C1C1C"/>
                <w:kern w:val="0"/>
                <w:sz w:val="24"/>
                <w:szCs w:val="24"/>
              </w:rPr>
              <w:t>一级</w:t>
            </w:r>
          </w:p>
        </w:tc>
        <w:tc>
          <w:tcPr>
            <w:tcW w:w="1494" w:type="dxa"/>
            <w:shd w:val="clear" w:color="auto" w:fill="B8CCE4" w:themeFill="accent1" w:themeFillTint="66"/>
          </w:tcPr>
          <w:p w:rsidR="00477757" w:rsidRDefault="00477757">
            <w:pPr>
              <w:widowControl/>
              <w:jc w:val="center"/>
              <w:rPr>
                <w:rFonts w:ascii="宋体" w:hAnsi="宋体" w:cs="宋体"/>
                <w:b/>
                <w:bCs/>
                <w:color w:val="1C1C1C"/>
                <w:kern w:val="0"/>
                <w:sz w:val="24"/>
                <w:szCs w:val="24"/>
              </w:rPr>
            </w:pPr>
            <w:r>
              <w:rPr>
                <w:rFonts w:ascii="宋体" w:hAnsi="宋体" w:cs="宋体" w:hint="eastAsia"/>
                <w:b/>
                <w:bCs/>
                <w:color w:val="1C1C1C"/>
                <w:kern w:val="0"/>
                <w:sz w:val="24"/>
                <w:szCs w:val="24"/>
              </w:rPr>
              <w:t>用户登录</w:t>
            </w:r>
          </w:p>
        </w:tc>
        <w:tc>
          <w:tcPr>
            <w:tcW w:w="7047" w:type="dxa"/>
            <w:gridSpan w:val="2"/>
            <w:shd w:val="clear" w:color="auto" w:fill="B8CCE4" w:themeFill="accent1" w:themeFillTint="66"/>
          </w:tcPr>
          <w:p w:rsidR="00477757" w:rsidRDefault="00477757">
            <w:pPr>
              <w:widowControl/>
              <w:jc w:val="center"/>
              <w:rPr>
                <w:rFonts w:ascii="宋体" w:hAnsi="宋体" w:cs="宋体" w:hint="eastAsia"/>
                <w:b/>
                <w:bCs/>
                <w:color w:val="1C1C1C"/>
                <w:kern w:val="0"/>
                <w:sz w:val="24"/>
                <w:szCs w:val="24"/>
              </w:rPr>
            </w:pPr>
            <w:r>
              <w:rPr>
                <w:rFonts w:ascii="宋体" w:hAnsi="宋体" w:cs="宋体" w:hint="eastAsia"/>
                <w:b/>
                <w:bCs/>
                <w:color w:val="1C1C1C"/>
                <w:kern w:val="0"/>
                <w:sz w:val="24"/>
                <w:szCs w:val="24"/>
              </w:rPr>
              <w:t>二级菜单：餐饮用户/团</w:t>
            </w:r>
            <w:proofErr w:type="gramStart"/>
            <w:r>
              <w:rPr>
                <w:rFonts w:ascii="宋体" w:hAnsi="宋体" w:cs="宋体" w:hint="eastAsia"/>
                <w:b/>
                <w:bCs/>
                <w:color w:val="1C1C1C"/>
                <w:kern w:val="0"/>
                <w:sz w:val="24"/>
                <w:szCs w:val="24"/>
              </w:rPr>
              <w:t>购用户</w:t>
            </w:r>
            <w:proofErr w:type="gramEnd"/>
            <w:r>
              <w:rPr>
                <w:rFonts w:ascii="宋体" w:hAnsi="宋体" w:cs="宋体" w:hint="eastAsia"/>
                <w:b/>
                <w:bCs/>
                <w:color w:val="1C1C1C"/>
                <w:kern w:val="0"/>
                <w:sz w:val="24"/>
                <w:szCs w:val="24"/>
              </w:rPr>
              <w:t>/用户注册</w:t>
            </w:r>
          </w:p>
          <w:p w:rsidR="00477757" w:rsidRPr="00852C6C" w:rsidRDefault="00477757">
            <w:pPr>
              <w:widowControl/>
              <w:jc w:val="center"/>
              <w:rPr>
                <w:rFonts w:ascii="宋体" w:hAnsi="宋体" w:cs="宋体"/>
                <w:b/>
                <w:bCs/>
                <w:color w:val="1C1C1C"/>
                <w:kern w:val="0"/>
                <w:sz w:val="24"/>
                <w:szCs w:val="24"/>
              </w:rPr>
            </w:pPr>
            <w:r>
              <w:rPr>
                <w:rFonts w:ascii="宋体" w:hAnsi="宋体" w:cs="宋体" w:hint="eastAsia"/>
                <w:b/>
                <w:bCs/>
                <w:color w:val="1C1C1C"/>
                <w:kern w:val="0"/>
                <w:sz w:val="24"/>
                <w:szCs w:val="24"/>
              </w:rPr>
              <w:t>两种不同的用户分别用账户密码登录</w:t>
            </w:r>
          </w:p>
        </w:tc>
      </w:tr>
      <w:tr w:rsidR="00477757" w:rsidTr="00513CB9">
        <w:trPr>
          <w:jc w:val="center"/>
        </w:trPr>
        <w:tc>
          <w:tcPr>
            <w:tcW w:w="960" w:type="dxa"/>
            <w:vMerge/>
            <w:shd w:val="clear" w:color="auto" w:fill="B8CCE4" w:themeFill="accent1" w:themeFillTint="66"/>
          </w:tcPr>
          <w:p w:rsidR="00477757" w:rsidRDefault="00477757" w:rsidP="00852C6C">
            <w:pPr>
              <w:widowControl/>
              <w:rPr>
                <w:rFonts w:ascii="宋体" w:hAnsi="宋体" w:cs="宋体" w:hint="eastAsia"/>
                <w:b/>
                <w:bCs/>
                <w:color w:val="1C1C1C"/>
                <w:kern w:val="0"/>
                <w:sz w:val="24"/>
                <w:szCs w:val="24"/>
              </w:rPr>
            </w:pPr>
          </w:p>
        </w:tc>
        <w:tc>
          <w:tcPr>
            <w:tcW w:w="1095" w:type="dxa"/>
            <w:shd w:val="clear" w:color="auto" w:fill="B8CCE4" w:themeFill="accent1" w:themeFillTint="66"/>
          </w:tcPr>
          <w:p w:rsidR="00477757" w:rsidRDefault="00477757">
            <w:pPr>
              <w:widowControl/>
              <w:jc w:val="center"/>
              <w:rPr>
                <w:rFonts w:ascii="宋体" w:hAnsi="宋体" w:cs="宋体"/>
                <w:b/>
                <w:bCs/>
                <w:color w:val="1C1C1C"/>
                <w:kern w:val="0"/>
                <w:sz w:val="24"/>
                <w:szCs w:val="24"/>
              </w:rPr>
            </w:pPr>
            <w:r>
              <w:rPr>
                <w:rFonts w:ascii="宋体" w:hAnsi="宋体" w:cs="宋体" w:hint="eastAsia"/>
                <w:b/>
                <w:bCs/>
                <w:color w:val="1C1C1C"/>
                <w:kern w:val="0"/>
                <w:sz w:val="24"/>
                <w:szCs w:val="24"/>
              </w:rPr>
              <w:t>一级</w:t>
            </w:r>
          </w:p>
        </w:tc>
        <w:tc>
          <w:tcPr>
            <w:tcW w:w="1494" w:type="dxa"/>
            <w:shd w:val="clear" w:color="auto" w:fill="B8CCE4" w:themeFill="accent1" w:themeFillTint="66"/>
          </w:tcPr>
          <w:p w:rsidR="00477757" w:rsidRDefault="00477757">
            <w:pPr>
              <w:widowControl/>
              <w:jc w:val="center"/>
              <w:rPr>
                <w:rFonts w:ascii="宋体" w:hAnsi="宋体" w:cs="宋体"/>
                <w:b/>
                <w:bCs/>
                <w:color w:val="1C1C1C"/>
                <w:kern w:val="0"/>
                <w:sz w:val="24"/>
                <w:szCs w:val="24"/>
              </w:rPr>
            </w:pPr>
            <w:r>
              <w:rPr>
                <w:rFonts w:ascii="宋体" w:hAnsi="宋体" w:cs="宋体" w:hint="eastAsia"/>
                <w:b/>
                <w:bCs/>
                <w:color w:val="1C1C1C"/>
                <w:kern w:val="0"/>
                <w:sz w:val="24"/>
                <w:szCs w:val="24"/>
              </w:rPr>
              <w:t>帮助中心</w:t>
            </w:r>
          </w:p>
        </w:tc>
        <w:tc>
          <w:tcPr>
            <w:tcW w:w="7047" w:type="dxa"/>
            <w:gridSpan w:val="2"/>
            <w:shd w:val="clear" w:color="auto" w:fill="B8CCE4" w:themeFill="accent1" w:themeFillTint="66"/>
          </w:tcPr>
          <w:p w:rsidR="00477757" w:rsidRDefault="00477757">
            <w:pPr>
              <w:widowControl/>
              <w:jc w:val="center"/>
              <w:rPr>
                <w:rFonts w:ascii="宋体" w:hAnsi="宋体" w:cs="宋体" w:hint="eastAsia"/>
                <w:b/>
                <w:bCs/>
                <w:color w:val="1C1C1C"/>
                <w:kern w:val="0"/>
                <w:sz w:val="24"/>
                <w:szCs w:val="24"/>
              </w:rPr>
            </w:pPr>
            <w:r>
              <w:rPr>
                <w:rFonts w:ascii="宋体" w:hAnsi="宋体" w:cs="宋体" w:hint="eastAsia"/>
                <w:b/>
                <w:bCs/>
                <w:color w:val="1C1C1C"/>
                <w:kern w:val="0"/>
                <w:sz w:val="24"/>
                <w:szCs w:val="24"/>
              </w:rPr>
              <w:t>二级菜单：个人中心、在线客服、售后规则、下单流程、联系我们</w:t>
            </w:r>
          </w:p>
          <w:p w:rsidR="00477757" w:rsidRPr="003E1E28" w:rsidRDefault="00477757">
            <w:pPr>
              <w:widowControl/>
              <w:jc w:val="center"/>
              <w:rPr>
                <w:rFonts w:ascii="宋体" w:hAnsi="宋体" w:cs="宋体"/>
                <w:b/>
                <w:bCs/>
                <w:color w:val="1C1C1C"/>
                <w:kern w:val="0"/>
                <w:sz w:val="24"/>
                <w:szCs w:val="24"/>
              </w:rPr>
            </w:pPr>
            <w:r>
              <w:rPr>
                <w:rFonts w:ascii="宋体" w:hAnsi="宋体" w:cs="宋体" w:hint="eastAsia"/>
                <w:b/>
                <w:bCs/>
                <w:color w:val="1C1C1C"/>
                <w:kern w:val="0"/>
                <w:sz w:val="24"/>
                <w:szCs w:val="24"/>
              </w:rPr>
              <w:t>除在线客服以外其他项目均跳到对应的单页，单页的内容可以修改</w:t>
            </w:r>
          </w:p>
        </w:tc>
      </w:tr>
      <w:tr w:rsidR="003A4356" w:rsidTr="00892DF5">
        <w:trPr>
          <w:trHeight w:val="598"/>
          <w:jc w:val="center"/>
        </w:trPr>
        <w:tc>
          <w:tcPr>
            <w:tcW w:w="10596" w:type="dxa"/>
            <w:gridSpan w:val="5"/>
            <w:shd w:val="clear" w:color="auto" w:fill="B8CCE4" w:themeFill="accent1" w:themeFillTint="66"/>
          </w:tcPr>
          <w:p w:rsidR="00C27DA2" w:rsidRDefault="003A4356" w:rsidP="002D170F">
            <w:pPr>
              <w:widowControl/>
              <w:rPr>
                <w:rFonts w:ascii="宋体" w:hAnsi="宋体" w:cs="宋体" w:hint="eastAsia"/>
                <w:b/>
                <w:bCs/>
                <w:color w:val="1C1C1C"/>
                <w:kern w:val="0"/>
                <w:sz w:val="24"/>
                <w:szCs w:val="24"/>
              </w:rPr>
            </w:pPr>
            <w:r>
              <w:rPr>
                <w:rFonts w:ascii="宋体" w:hAnsi="宋体" w:cs="宋体" w:hint="eastAsia"/>
                <w:b/>
                <w:bCs/>
                <w:color w:val="1C1C1C"/>
                <w:kern w:val="0"/>
                <w:sz w:val="24"/>
                <w:szCs w:val="24"/>
              </w:rPr>
              <w:t>注：</w:t>
            </w:r>
          </w:p>
          <w:p w:rsidR="003A4356" w:rsidRDefault="00C27DA2" w:rsidP="002D170F">
            <w:pPr>
              <w:widowControl/>
              <w:rPr>
                <w:rFonts w:ascii="宋体" w:hAnsi="宋体" w:cs="宋体" w:hint="eastAsia"/>
                <w:b/>
                <w:bCs/>
                <w:color w:val="1C1C1C"/>
                <w:kern w:val="0"/>
                <w:sz w:val="24"/>
                <w:szCs w:val="24"/>
              </w:rPr>
            </w:pPr>
            <w:r>
              <w:rPr>
                <w:rFonts w:ascii="宋体" w:hAnsi="宋体" w:cs="宋体" w:hint="eastAsia"/>
                <w:b/>
                <w:bCs/>
                <w:color w:val="1C1C1C"/>
                <w:kern w:val="0"/>
                <w:sz w:val="24"/>
                <w:szCs w:val="24"/>
              </w:rPr>
              <w:t>1.</w:t>
            </w:r>
            <w:r w:rsidR="003A4356">
              <w:rPr>
                <w:rFonts w:ascii="宋体" w:hAnsi="宋体" w:cs="宋体" w:hint="eastAsia"/>
                <w:b/>
                <w:bCs/>
                <w:color w:val="1C1C1C"/>
                <w:kern w:val="0"/>
                <w:sz w:val="24"/>
                <w:szCs w:val="24"/>
              </w:rPr>
              <w:t>用户未登陆的情况下进入商</w:t>
            </w:r>
            <w:r w:rsidR="007741AA">
              <w:rPr>
                <w:rFonts w:ascii="宋体" w:hAnsi="宋体" w:cs="宋体" w:hint="eastAsia"/>
                <w:b/>
                <w:bCs/>
                <w:color w:val="1C1C1C"/>
                <w:kern w:val="0"/>
                <w:sz w:val="24"/>
                <w:szCs w:val="24"/>
              </w:rPr>
              <w:t>城点</w:t>
            </w:r>
            <w:r w:rsidR="003A4356">
              <w:rPr>
                <w:rFonts w:ascii="宋体" w:hAnsi="宋体" w:cs="宋体" w:hint="eastAsia"/>
                <w:b/>
                <w:bCs/>
                <w:color w:val="1C1C1C"/>
                <w:kern w:val="0"/>
                <w:sz w:val="24"/>
                <w:szCs w:val="24"/>
              </w:rPr>
              <w:t>击查看具体信息，都需要提示用户需要登陆</w:t>
            </w:r>
          </w:p>
          <w:p w:rsidR="00C27DA2" w:rsidRPr="00C27DA2" w:rsidRDefault="00C27DA2" w:rsidP="002D170F">
            <w:pPr>
              <w:widowControl/>
              <w:rPr>
                <w:rFonts w:ascii="宋体" w:hAnsi="宋体" w:cs="宋体" w:hint="eastAsia"/>
                <w:b/>
                <w:bCs/>
                <w:color w:val="1C1C1C"/>
                <w:kern w:val="0"/>
                <w:sz w:val="24"/>
                <w:szCs w:val="24"/>
              </w:rPr>
            </w:pPr>
            <w:r>
              <w:rPr>
                <w:rFonts w:ascii="宋体" w:hAnsi="宋体" w:cs="宋体" w:hint="eastAsia"/>
                <w:b/>
                <w:bCs/>
                <w:color w:val="1C1C1C"/>
                <w:kern w:val="0"/>
                <w:sz w:val="24"/>
                <w:szCs w:val="24"/>
              </w:rPr>
              <w:t>2.平台设置下单时间，未到下单时间或者超过下单时间不允许添加商品到购物车，选择商品时如果不在时间区域内提示未到下单时间并且显示可以下单时间</w:t>
            </w:r>
          </w:p>
        </w:tc>
      </w:tr>
      <w:tr w:rsidR="001132DC" w:rsidTr="00513CB9">
        <w:trPr>
          <w:jc w:val="center"/>
        </w:trPr>
        <w:tc>
          <w:tcPr>
            <w:tcW w:w="960" w:type="dxa"/>
            <w:vMerge w:val="restart"/>
            <w:shd w:val="clear" w:color="auto" w:fill="B8CCE4" w:themeFill="accent1" w:themeFillTint="66"/>
          </w:tcPr>
          <w:p w:rsidR="001132DC" w:rsidRDefault="001132DC">
            <w:pPr>
              <w:widowControl/>
              <w:jc w:val="center"/>
              <w:rPr>
                <w:rFonts w:ascii="宋体" w:hAnsi="宋体" w:cs="宋体"/>
                <w:b/>
                <w:bCs/>
                <w:color w:val="1C1C1C"/>
                <w:kern w:val="0"/>
                <w:sz w:val="24"/>
                <w:szCs w:val="24"/>
              </w:rPr>
            </w:pPr>
          </w:p>
          <w:p w:rsidR="001132DC" w:rsidRDefault="001132DC">
            <w:pPr>
              <w:widowControl/>
              <w:jc w:val="center"/>
              <w:rPr>
                <w:rFonts w:ascii="宋体" w:hAnsi="宋体" w:cs="宋体"/>
                <w:b/>
                <w:bCs/>
                <w:color w:val="1C1C1C"/>
                <w:kern w:val="0"/>
                <w:sz w:val="24"/>
                <w:szCs w:val="24"/>
              </w:rPr>
            </w:pPr>
          </w:p>
          <w:p w:rsidR="001132DC" w:rsidRDefault="001132DC">
            <w:pPr>
              <w:widowControl/>
              <w:jc w:val="center"/>
              <w:rPr>
                <w:rFonts w:ascii="宋体" w:hAnsi="宋体" w:cs="宋体"/>
                <w:b/>
                <w:bCs/>
                <w:color w:val="1C1C1C"/>
                <w:kern w:val="0"/>
                <w:sz w:val="24"/>
                <w:szCs w:val="24"/>
              </w:rPr>
            </w:pPr>
          </w:p>
          <w:p w:rsidR="001132DC" w:rsidRDefault="001132DC">
            <w:pPr>
              <w:widowControl/>
              <w:jc w:val="center"/>
              <w:rPr>
                <w:rFonts w:ascii="宋体" w:hAnsi="宋体" w:cs="宋体"/>
                <w:b/>
                <w:bCs/>
                <w:color w:val="1C1C1C"/>
                <w:kern w:val="0"/>
                <w:sz w:val="24"/>
                <w:szCs w:val="24"/>
              </w:rPr>
            </w:pPr>
          </w:p>
          <w:p w:rsidR="001132DC" w:rsidRDefault="001132DC">
            <w:pPr>
              <w:widowControl/>
              <w:rPr>
                <w:rFonts w:ascii="宋体" w:hAnsi="宋体" w:cs="宋体" w:hint="eastAsia"/>
                <w:b/>
                <w:bCs/>
                <w:color w:val="1C1C1C"/>
                <w:kern w:val="0"/>
                <w:sz w:val="24"/>
                <w:szCs w:val="24"/>
              </w:rPr>
            </w:pPr>
          </w:p>
          <w:p w:rsidR="001132DC" w:rsidRDefault="001132DC">
            <w:pPr>
              <w:widowControl/>
              <w:rPr>
                <w:rFonts w:ascii="宋体" w:hAnsi="宋体" w:cs="宋体" w:hint="eastAsia"/>
                <w:b/>
                <w:bCs/>
                <w:color w:val="1C1C1C"/>
                <w:kern w:val="0"/>
                <w:sz w:val="24"/>
                <w:szCs w:val="24"/>
              </w:rPr>
            </w:pPr>
          </w:p>
          <w:p w:rsidR="001132DC" w:rsidRDefault="001132DC">
            <w:pPr>
              <w:widowControl/>
              <w:rPr>
                <w:rFonts w:ascii="宋体" w:hAnsi="宋体" w:cs="宋体" w:hint="eastAsia"/>
                <w:b/>
                <w:bCs/>
                <w:color w:val="1C1C1C"/>
                <w:kern w:val="0"/>
                <w:sz w:val="24"/>
                <w:szCs w:val="24"/>
              </w:rPr>
            </w:pPr>
          </w:p>
          <w:p w:rsidR="001132DC" w:rsidRDefault="001132DC">
            <w:pPr>
              <w:widowControl/>
              <w:rPr>
                <w:rFonts w:ascii="宋体" w:hAnsi="宋体" w:cs="宋体"/>
                <w:b/>
                <w:bCs/>
                <w:color w:val="1C1C1C"/>
                <w:kern w:val="0"/>
                <w:sz w:val="24"/>
                <w:szCs w:val="24"/>
              </w:rPr>
            </w:pPr>
          </w:p>
          <w:p w:rsidR="001132DC" w:rsidRDefault="001132DC">
            <w:pPr>
              <w:widowControl/>
              <w:jc w:val="center"/>
              <w:rPr>
                <w:rFonts w:ascii="宋体" w:hAnsi="宋体" w:cs="宋体"/>
                <w:b/>
                <w:bCs/>
                <w:color w:val="1C1C1C"/>
                <w:kern w:val="0"/>
                <w:sz w:val="24"/>
                <w:szCs w:val="24"/>
              </w:rPr>
            </w:pPr>
            <w:r>
              <w:rPr>
                <w:rFonts w:ascii="宋体" w:hAnsi="宋体" w:cs="宋体"/>
                <w:b/>
                <w:bCs/>
                <w:color w:val="1C1C1C"/>
                <w:kern w:val="0"/>
                <w:sz w:val="24"/>
                <w:szCs w:val="24"/>
              </w:rPr>
              <w:t>网站</w:t>
            </w:r>
          </w:p>
          <w:p w:rsidR="001132DC" w:rsidRDefault="001132DC" w:rsidP="00303B69">
            <w:pPr>
              <w:jc w:val="center"/>
              <w:rPr>
                <w:rFonts w:ascii="宋体" w:hAnsi="宋体" w:cs="宋体" w:hint="eastAsia"/>
                <w:b/>
                <w:bCs/>
                <w:color w:val="1C1C1C"/>
                <w:kern w:val="0"/>
                <w:sz w:val="24"/>
                <w:szCs w:val="24"/>
              </w:rPr>
            </w:pPr>
            <w:r>
              <w:rPr>
                <w:rFonts w:ascii="宋体" w:hAnsi="宋体" w:cs="宋体"/>
                <w:b/>
                <w:bCs/>
                <w:color w:val="1C1C1C"/>
                <w:kern w:val="0"/>
                <w:sz w:val="24"/>
                <w:szCs w:val="24"/>
              </w:rPr>
              <w:t>模块</w:t>
            </w:r>
          </w:p>
          <w:p w:rsidR="001132DC" w:rsidRDefault="001132DC" w:rsidP="00303B69">
            <w:pPr>
              <w:jc w:val="center"/>
              <w:rPr>
                <w:rFonts w:ascii="宋体" w:hAnsi="宋体" w:cs="宋体" w:hint="eastAsia"/>
                <w:b/>
                <w:bCs/>
                <w:color w:val="1C1C1C"/>
                <w:kern w:val="0"/>
                <w:sz w:val="24"/>
                <w:szCs w:val="24"/>
              </w:rPr>
            </w:pPr>
          </w:p>
        </w:tc>
        <w:tc>
          <w:tcPr>
            <w:tcW w:w="1095" w:type="dxa"/>
            <w:shd w:val="clear" w:color="auto" w:fill="B8CCE4" w:themeFill="accent1" w:themeFillTint="66"/>
          </w:tcPr>
          <w:p w:rsidR="001132DC" w:rsidRDefault="001132DC" w:rsidP="00E200E3">
            <w:pPr>
              <w:widowControl/>
              <w:jc w:val="center"/>
              <w:rPr>
                <w:rFonts w:ascii="宋体" w:hAnsi="宋体" w:cs="宋体"/>
                <w:color w:val="1C1C1C"/>
                <w:kern w:val="0"/>
                <w:sz w:val="24"/>
                <w:szCs w:val="24"/>
              </w:rPr>
            </w:pPr>
            <w:r>
              <w:rPr>
                <w:rFonts w:ascii="宋体" w:hAnsi="宋体" w:cs="宋体" w:hint="eastAsia"/>
                <w:color w:val="1C1C1C"/>
                <w:kern w:val="0"/>
                <w:sz w:val="24"/>
                <w:szCs w:val="24"/>
              </w:rPr>
              <w:t>头部</w:t>
            </w:r>
          </w:p>
        </w:tc>
        <w:tc>
          <w:tcPr>
            <w:tcW w:w="1494" w:type="dxa"/>
            <w:shd w:val="clear" w:color="auto" w:fill="B8CCE4" w:themeFill="accent1" w:themeFillTint="66"/>
          </w:tcPr>
          <w:p w:rsidR="001132DC" w:rsidRDefault="001132DC" w:rsidP="00E200E3">
            <w:pPr>
              <w:widowControl/>
              <w:jc w:val="center"/>
              <w:rPr>
                <w:rFonts w:ascii="宋体" w:hAnsi="宋体" w:cs="宋体"/>
                <w:b/>
                <w:bCs/>
                <w:color w:val="1C1C1C"/>
                <w:kern w:val="0"/>
                <w:sz w:val="24"/>
                <w:szCs w:val="24"/>
              </w:rPr>
            </w:pPr>
            <w:r>
              <w:rPr>
                <w:rFonts w:ascii="宋体" w:hAnsi="宋体" w:cs="宋体" w:hint="eastAsia"/>
                <w:color w:val="1C1C1C"/>
                <w:kern w:val="0"/>
                <w:sz w:val="24"/>
                <w:szCs w:val="24"/>
              </w:rPr>
              <w:t>LOGO+搜索</w:t>
            </w:r>
          </w:p>
        </w:tc>
        <w:tc>
          <w:tcPr>
            <w:tcW w:w="7047" w:type="dxa"/>
            <w:gridSpan w:val="2"/>
            <w:shd w:val="clear" w:color="auto" w:fill="B8CCE4" w:themeFill="accent1" w:themeFillTint="66"/>
          </w:tcPr>
          <w:p w:rsidR="001132DC" w:rsidRDefault="001132DC" w:rsidP="00E200E3">
            <w:pPr>
              <w:widowControl/>
              <w:jc w:val="center"/>
              <w:rPr>
                <w:rFonts w:ascii="宋体" w:hAnsi="宋体" w:cs="宋体"/>
                <w:color w:val="1C1C1C"/>
                <w:kern w:val="0"/>
                <w:sz w:val="24"/>
                <w:szCs w:val="24"/>
              </w:rPr>
            </w:pPr>
            <w:r>
              <w:rPr>
                <w:rFonts w:ascii="宋体" w:hAnsi="宋体" w:cs="宋体" w:hint="eastAsia"/>
                <w:color w:val="1C1C1C"/>
                <w:kern w:val="0"/>
                <w:sz w:val="24"/>
                <w:szCs w:val="24"/>
              </w:rPr>
              <w:t>搜索产品页面</w:t>
            </w:r>
          </w:p>
        </w:tc>
      </w:tr>
      <w:tr w:rsidR="001132DC" w:rsidTr="00513CB9">
        <w:trPr>
          <w:jc w:val="center"/>
        </w:trPr>
        <w:tc>
          <w:tcPr>
            <w:tcW w:w="960" w:type="dxa"/>
            <w:vMerge/>
            <w:shd w:val="clear" w:color="auto" w:fill="B8CCE4" w:themeFill="accent1" w:themeFillTint="66"/>
          </w:tcPr>
          <w:p w:rsidR="001132DC" w:rsidRDefault="001132DC" w:rsidP="00303B69">
            <w:pPr>
              <w:jc w:val="center"/>
              <w:rPr>
                <w:rFonts w:ascii="宋体" w:hAnsi="宋体" w:cs="宋体" w:hint="eastAsia"/>
                <w:b/>
                <w:bCs/>
                <w:color w:val="1C1C1C"/>
                <w:kern w:val="0"/>
                <w:sz w:val="24"/>
                <w:szCs w:val="24"/>
              </w:rPr>
            </w:pPr>
          </w:p>
        </w:tc>
        <w:tc>
          <w:tcPr>
            <w:tcW w:w="1095" w:type="dxa"/>
            <w:shd w:val="clear" w:color="auto" w:fill="B8CCE4" w:themeFill="accent1" w:themeFillTint="66"/>
          </w:tcPr>
          <w:p w:rsidR="001132DC" w:rsidRDefault="001132DC" w:rsidP="00E200E3">
            <w:pPr>
              <w:widowControl/>
              <w:jc w:val="center"/>
              <w:rPr>
                <w:rFonts w:ascii="宋体" w:hAnsi="宋体" w:cs="宋体"/>
                <w:color w:val="1C1C1C"/>
                <w:kern w:val="0"/>
                <w:sz w:val="24"/>
                <w:szCs w:val="24"/>
              </w:rPr>
            </w:pPr>
            <w:r>
              <w:rPr>
                <w:rFonts w:ascii="宋体" w:hAnsi="宋体" w:cs="宋体" w:hint="eastAsia"/>
                <w:color w:val="1C1C1C"/>
                <w:kern w:val="0"/>
                <w:sz w:val="24"/>
                <w:szCs w:val="24"/>
              </w:rPr>
              <w:t>BANNER</w:t>
            </w:r>
          </w:p>
        </w:tc>
        <w:tc>
          <w:tcPr>
            <w:tcW w:w="1494" w:type="dxa"/>
            <w:shd w:val="clear" w:color="auto" w:fill="B8CCE4" w:themeFill="accent1" w:themeFillTint="66"/>
          </w:tcPr>
          <w:p w:rsidR="001132DC" w:rsidRDefault="001132DC" w:rsidP="00E200E3">
            <w:pPr>
              <w:widowControl/>
              <w:jc w:val="center"/>
              <w:rPr>
                <w:rFonts w:ascii="宋体" w:hAnsi="宋体" w:cs="宋体"/>
                <w:bCs/>
                <w:color w:val="1C1C1C"/>
                <w:kern w:val="0"/>
                <w:sz w:val="24"/>
                <w:szCs w:val="24"/>
              </w:rPr>
            </w:pPr>
            <w:r>
              <w:rPr>
                <w:rFonts w:ascii="宋体" w:hAnsi="宋体" w:cs="宋体" w:hint="eastAsia"/>
                <w:color w:val="1C1C1C"/>
                <w:kern w:val="0"/>
                <w:sz w:val="24"/>
                <w:szCs w:val="24"/>
              </w:rPr>
              <w:t>幻灯片</w:t>
            </w:r>
          </w:p>
        </w:tc>
        <w:tc>
          <w:tcPr>
            <w:tcW w:w="7047" w:type="dxa"/>
            <w:gridSpan w:val="2"/>
            <w:shd w:val="clear" w:color="auto" w:fill="B8CCE4" w:themeFill="accent1" w:themeFillTint="66"/>
          </w:tcPr>
          <w:p w:rsidR="001132DC" w:rsidRDefault="001132DC" w:rsidP="00E200E3">
            <w:pPr>
              <w:widowControl/>
              <w:jc w:val="left"/>
              <w:rPr>
                <w:rFonts w:ascii="宋体" w:hAnsi="宋体" w:cs="宋体"/>
                <w:color w:val="1C1C1C"/>
                <w:kern w:val="0"/>
                <w:sz w:val="24"/>
                <w:szCs w:val="24"/>
              </w:rPr>
            </w:pPr>
            <w:r>
              <w:rPr>
                <w:rFonts w:ascii="宋体" w:hAnsi="宋体" w:cs="宋体" w:hint="eastAsia"/>
                <w:color w:val="1C1C1C"/>
                <w:kern w:val="0"/>
                <w:sz w:val="24"/>
                <w:szCs w:val="24"/>
              </w:rPr>
              <w:t>5张点击可以跳转链接或是文字说明内容</w:t>
            </w:r>
          </w:p>
        </w:tc>
      </w:tr>
      <w:tr w:rsidR="001132DC" w:rsidTr="00513CB9">
        <w:trPr>
          <w:trHeight w:val="433"/>
          <w:jc w:val="center"/>
        </w:trPr>
        <w:tc>
          <w:tcPr>
            <w:tcW w:w="960" w:type="dxa"/>
            <w:vMerge/>
            <w:shd w:val="clear" w:color="auto" w:fill="FFFFFF" w:themeFill="background1"/>
          </w:tcPr>
          <w:p w:rsidR="001132DC" w:rsidRDefault="001132DC">
            <w:pPr>
              <w:widowControl/>
              <w:jc w:val="center"/>
              <w:rPr>
                <w:rFonts w:ascii="宋体" w:hAnsi="宋体" w:cs="宋体"/>
                <w:color w:val="1C1C1C"/>
                <w:kern w:val="0"/>
                <w:sz w:val="24"/>
                <w:szCs w:val="24"/>
              </w:rPr>
            </w:pPr>
          </w:p>
        </w:tc>
        <w:tc>
          <w:tcPr>
            <w:tcW w:w="1095" w:type="dxa"/>
            <w:vMerge w:val="restart"/>
            <w:shd w:val="clear" w:color="auto" w:fill="FFFFFF" w:themeFill="background1"/>
          </w:tcPr>
          <w:p w:rsidR="001132DC" w:rsidRDefault="001132DC">
            <w:pPr>
              <w:widowControl/>
              <w:jc w:val="center"/>
              <w:rPr>
                <w:rFonts w:ascii="宋体" w:hAnsi="宋体" w:cs="宋体"/>
                <w:color w:val="1C1C1C"/>
                <w:kern w:val="0"/>
                <w:sz w:val="24"/>
                <w:szCs w:val="24"/>
              </w:rPr>
            </w:pPr>
          </w:p>
          <w:p w:rsidR="001132DC" w:rsidRDefault="001132DC">
            <w:pPr>
              <w:widowControl/>
              <w:jc w:val="center"/>
              <w:rPr>
                <w:rFonts w:ascii="宋体" w:hAnsi="宋体" w:cs="宋体"/>
                <w:color w:val="1C1C1C"/>
                <w:kern w:val="0"/>
                <w:sz w:val="24"/>
                <w:szCs w:val="24"/>
              </w:rPr>
            </w:pPr>
            <w:r>
              <w:rPr>
                <w:rFonts w:ascii="宋体" w:hAnsi="宋体" w:cs="宋体"/>
                <w:color w:val="1C1C1C"/>
                <w:kern w:val="0"/>
                <w:sz w:val="24"/>
                <w:szCs w:val="24"/>
              </w:rPr>
              <w:t>首页</w:t>
            </w:r>
            <w:r>
              <w:rPr>
                <w:rFonts w:ascii="宋体" w:hAnsi="宋体" w:cs="宋体" w:hint="eastAsia"/>
                <w:color w:val="1C1C1C"/>
                <w:kern w:val="0"/>
                <w:sz w:val="24"/>
                <w:szCs w:val="24"/>
              </w:rPr>
              <w:t>栏目</w:t>
            </w:r>
          </w:p>
        </w:tc>
        <w:tc>
          <w:tcPr>
            <w:tcW w:w="1494" w:type="dxa"/>
            <w:shd w:val="clear" w:color="auto" w:fill="FFFFFF" w:themeFill="background1"/>
          </w:tcPr>
          <w:p w:rsidR="001132DC" w:rsidRDefault="001132DC">
            <w:pPr>
              <w:widowControl/>
              <w:jc w:val="center"/>
              <w:rPr>
                <w:rFonts w:ascii="宋体" w:hAnsi="宋体" w:cs="宋体"/>
                <w:color w:val="1C1C1C"/>
                <w:kern w:val="0"/>
                <w:sz w:val="24"/>
                <w:szCs w:val="24"/>
              </w:rPr>
            </w:pPr>
            <w:r>
              <w:rPr>
                <w:rFonts w:ascii="宋体" w:hAnsi="宋体" w:cs="宋体" w:hint="eastAsia"/>
                <w:color w:val="1C1C1C"/>
                <w:kern w:val="0"/>
                <w:sz w:val="24"/>
                <w:szCs w:val="24"/>
              </w:rPr>
              <w:t>商品分类</w:t>
            </w:r>
          </w:p>
        </w:tc>
        <w:tc>
          <w:tcPr>
            <w:tcW w:w="7047" w:type="dxa"/>
            <w:gridSpan w:val="2"/>
            <w:shd w:val="clear" w:color="auto" w:fill="FFFFFF" w:themeFill="background1"/>
          </w:tcPr>
          <w:p w:rsidR="001132DC" w:rsidRDefault="001132DC" w:rsidP="00F7546D">
            <w:pPr>
              <w:widowControl/>
              <w:jc w:val="left"/>
              <w:rPr>
                <w:rFonts w:ascii="宋体" w:hAnsi="宋体" w:cs="宋体"/>
                <w:color w:val="1C1C1C"/>
                <w:kern w:val="0"/>
                <w:sz w:val="24"/>
                <w:szCs w:val="24"/>
              </w:rPr>
            </w:pPr>
            <w:r>
              <w:rPr>
                <w:rFonts w:ascii="宋体" w:hAnsi="宋体" w:cs="宋体" w:hint="eastAsia"/>
                <w:color w:val="1C1C1C"/>
                <w:kern w:val="0"/>
                <w:sz w:val="24"/>
                <w:szCs w:val="24"/>
              </w:rPr>
              <w:t>跳转至</w:t>
            </w:r>
            <w:r>
              <w:rPr>
                <w:rFonts w:ascii="宋体" w:hAnsi="宋体" w:cs="宋体"/>
                <w:color w:val="1C1C1C"/>
                <w:kern w:val="0"/>
                <w:sz w:val="24"/>
                <w:szCs w:val="24"/>
              </w:rPr>
              <w:t>全部的</w:t>
            </w:r>
            <w:r>
              <w:rPr>
                <w:rFonts w:ascii="宋体" w:hAnsi="宋体" w:cs="宋体" w:hint="eastAsia"/>
                <w:color w:val="1C1C1C"/>
                <w:kern w:val="0"/>
                <w:sz w:val="24"/>
                <w:szCs w:val="24"/>
              </w:rPr>
              <w:t>产品列表展示页</w:t>
            </w:r>
          </w:p>
        </w:tc>
      </w:tr>
      <w:tr w:rsidR="001132DC" w:rsidTr="00513CB9">
        <w:trPr>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rsidP="00F7546D">
            <w:pPr>
              <w:widowControl/>
              <w:jc w:val="center"/>
              <w:rPr>
                <w:rFonts w:ascii="宋体" w:hAnsi="宋体" w:cs="宋体"/>
                <w:color w:val="1C1C1C"/>
                <w:kern w:val="0"/>
                <w:sz w:val="24"/>
                <w:szCs w:val="24"/>
              </w:rPr>
            </w:pPr>
            <w:r>
              <w:rPr>
                <w:rFonts w:ascii="宋体" w:hAnsi="宋体" w:cs="宋体" w:hint="eastAsia"/>
                <w:color w:val="1C1C1C"/>
                <w:kern w:val="0"/>
                <w:sz w:val="24"/>
                <w:szCs w:val="24"/>
              </w:rPr>
              <w:t>我的收藏</w:t>
            </w:r>
          </w:p>
        </w:tc>
        <w:tc>
          <w:tcPr>
            <w:tcW w:w="7047" w:type="dxa"/>
            <w:gridSpan w:val="2"/>
            <w:shd w:val="clear" w:color="auto" w:fill="FFFFFF" w:themeFill="background1"/>
          </w:tcPr>
          <w:p w:rsidR="001132DC" w:rsidRDefault="001132DC">
            <w:pPr>
              <w:widowControl/>
              <w:jc w:val="left"/>
              <w:rPr>
                <w:rFonts w:ascii="宋体" w:hAnsi="宋体" w:cs="宋体"/>
                <w:color w:val="1C1C1C"/>
                <w:kern w:val="0"/>
                <w:sz w:val="24"/>
                <w:szCs w:val="24"/>
              </w:rPr>
            </w:pPr>
            <w:r>
              <w:rPr>
                <w:rFonts w:ascii="宋体" w:hAnsi="宋体" w:cs="宋体" w:hint="eastAsia"/>
                <w:color w:val="1C1C1C"/>
                <w:kern w:val="0"/>
                <w:sz w:val="24"/>
                <w:szCs w:val="24"/>
              </w:rPr>
              <w:t>跳转至</w:t>
            </w:r>
            <w:r>
              <w:rPr>
                <w:rFonts w:ascii="宋体" w:hAnsi="宋体" w:cs="宋体" w:hint="eastAsia"/>
                <w:color w:val="1C1C1C"/>
                <w:kern w:val="0"/>
                <w:sz w:val="24"/>
                <w:szCs w:val="24"/>
              </w:rPr>
              <w:t>用户收藏的商品页</w:t>
            </w:r>
          </w:p>
        </w:tc>
      </w:tr>
      <w:tr w:rsidR="001132DC" w:rsidTr="00513CB9">
        <w:trPr>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pPr>
              <w:widowControl/>
              <w:jc w:val="center"/>
              <w:rPr>
                <w:rFonts w:ascii="宋体" w:hAnsi="宋体" w:cs="宋体"/>
                <w:color w:val="1C1C1C"/>
                <w:kern w:val="0"/>
                <w:sz w:val="24"/>
                <w:szCs w:val="24"/>
              </w:rPr>
            </w:pPr>
            <w:r>
              <w:rPr>
                <w:rFonts w:ascii="宋体" w:hAnsi="宋体" w:cs="宋体" w:hint="eastAsia"/>
                <w:color w:val="1C1C1C"/>
                <w:kern w:val="0"/>
                <w:sz w:val="24"/>
                <w:szCs w:val="24"/>
              </w:rPr>
              <w:t>我的订单</w:t>
            </w:r>
          </w:p>
        </w:tc>
        <w:tc>
          <w:tcPr>
            <w:tcW w:w="7047" w:type="dxa"/>
            <w:gridSpan w:val="2"/>
            <w:shd w:val="clear" w:color="auto" w:fill="FFFFFF" w:themeFill="background1"/>
          </w:tcPr>
          <w:p w:rsidR="001132DC" w:rsidRDefault="001132DC">
            <w:pPr>
              <w:widowControl/>
              <w:jc w:val="left"/>
              <w:rPr>
                <w:rFonts w:ascii="宋体" w:hAnsi="宋体" w:cs="宋体"/>
                <w:color w:val="1C1C1C"/>
                <w:kern w:val="0"/>
                <w:sz w:val="24"/>
                <w:szCs w:val="24"/>
              </w:rPr>
            </w:pPr>
            <w:r>
              <w:rPr>
                <w:rFonts w:ascii="宋体" w:hAnsi="宋体" w:cs="宋体" w:hint="eastAsia"/>
                <w:color w:val="1C1C1C"/>
                <w:kern w:val="0"/>
                <w:sz w:val="24"/>
                <w:szCs w:val="24"/>
              </w:rPr>
              <w:t>跳转至</w:t>
            </w:r>
            <w:r>
              <w:rPr>
                <w:rFonts w:ascii="宋体" w:hAnsi="宋体" w:cs="宋体"/>
                <w:color w:val="1C1C1C"/>
                <w:kern w:val="0"/>
                <w:sz w:val="24"/>
                <w:szCs w:val="24"/>
              </w:rPr>
              <w:t>全部的</w:t>
            </w:r>
            <w:r>
              <w:rPr>
                <w:rFonts w:ascii="宋体" w:hAnsi="宋体" w:cs="宋体" w:hint="eastAsia"/>
                <w:color w:val="1C1C1C"/>
                <w:kern w:val="0"/>
                <w:sz w:val="24"/>
                <w:szCs w:val="24"/>
              </w:rPr>
              <w:t>产品列表展示页</w:t>
            </w:r>
          </w:p>
        </w:tc>
      </w:tr>
      <w:tr w:rsidR="001132DC" w:rsidTr="00513CB9">
        <w:trPr>
          <w:trHeight w:val="463"/>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pPr>
              <w:widowControl/>
              <w:jc w:val="center"/>
              <w:rPr>
                <w:rFonts w:ascii="宋体" w:hAnsi="宋体" w:cs="宋体"/>
                <w:color w:val="1C1C1C"/>
                <w:kern w:val="0"/>
                <w:sz w:val="24"/>
                <w:szCs w:val="24"/>
              </w:rPr>
            </w:pPr>
            <w:r>
              <w:rPr>
                <w:rFonts w:ascii="宋体" w:hAnsi="宋体" w:cs="宋体" w:hint="eastAsia"/>
                <w:color w:val="1C1C1C"/>
                <w:kern w:val="0"/>
                <w:sz w:val="24"/>
                <w:szCs w:val="24"/>
              </w:rPr>
              <w:t>个人中心</w:t>
            </w:r>
          </w:p>
        </w:tc>
        <w:tc>
          <w:tcPr>
            <w:tcW w:w="7047" w:type="dxa"/>
            <w:gridSpan w:val="2"/>
            <w:shd w:val="clear" w:color="auto" w:fill="FFFFFF" w:themeFill="background1"/>
          </w:tcPr>
          <w:p w:rsidR="001132DC" w:rsidRDefault="001132DC">
            <w:pPr>
              <w:widowControl/>
              <w:jc w:val="left"/>
              <w:rPr>
                <w:rFonts w:ascii="宋体" w:hAnsi="宋体" w:cs="宋体"/>
                <w:color w:val="1C1C1C"/>
                <w:kern w:val="0"/>
                <w:sz w:val="24"/>
                <w:szCs w:val="24"/>
              </w:rPr>
            </w:pPr>
            <w:r>
              <w:rPr>
                <w:rFonts w:ascii="宋体" w:hAnsi="宋体" w:cs="宋体" w:hint="eastAsia"/>
                <w:color w:val="1C1C1C"/>
                <w:kern w:val="0"/>
                <w:sz w:val="24"/>
                <w:szCs w:val="24"/>
              </w:rPr>
              <w:t>跳转至</w:t>
            </w:r>
            <w:r>
              <w:rPr>
                <w:rFonts w:ascii="宋体" w:hAnsi="宋体" w:cs="宋体" w:hint="eastAsia"/>
                <w:color w:val="1C1C1C"/>
                <w:kern w:val="0"/>
                <w:sz w:val="24"/>
                <w:szCs w:val="24"/>
              </w:rPr>
              <w:t>个人中心</w:t>
            </w:r>
          </w:p>
        </w:tc>
      </w:tr>
      <w:tr w:rsidR="001132DC" w:rsidTr="00513CB9">
        <w:trPr>
          <w:trHeight w:val="158"/>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val="restart"/>
            <w:shd w:val="clear" w:color="auto" w:fill="FFFFFF" w:themeFill="background1"/>
          </w:tcPr>
          <w:p w:rsidR="001132DC" w:rsidRDefault="001132DC">
            <w:pPr>
              <w:widowControl/>
              <w:jc w:val="left"/>
              <w:rPr>
                <w:rFonts w:ascii="宋体" w:hAnsi="宋体" w:cs="宋体"/>
                <w:color w:val="1C1C1C"/>
                <w:kern w:val="0"/>
                <w:sz w:val="24"/>
                <w:szCs w:val="24"/>
              </w:rPr>
            </w:pPr>
            <w:r>
              <w:rPr>
                <w:rFonts w:ascii="宋体" w:hAnsi="宋体" w:cs="宋体" w:hint="eastAsia"/>
                <w:color w:val="1C1C1C"/>
                <w:kern w:val="0"/>
                <w:sz w:val="24"/>
                <w:szCs w:val="24"/>
              </w:rPr>
              <w:t>广告位（广告位图可以更换）</w:t>
            </w:r>
          </w:p>
        </w:tc>
        <w:tc>
          <w:tcPr>
            <w:tcW w:w="1494" w:type="dxa"/>
            <w:shd w:val="clear" w:color="auto" w:fill="FFFFFF" w:themeFill="background1"/>
          </w:tcPr>
          <w:p w:rsidR="001132DC" w:rsidRDefault="001132DC">
            <w:pPr>
              <w:widowControl/>
              <w:spacing w:line="158" w:lineRule="atLeast"/>
              <w:jc w:val="center"/>
              <w:rPr>
                <w:rFonts w:ascii="宋体" w:hAnsi="宋体" w:cs="宋体"/>
                <w:color w:val="1C1C1C"/>
                <w:kern w:val="0"/>
                <w:sz w:val="24"/>
                <w:szCs w:val="24"/>
              </w:rPr>
            </w:pPr>
            <w:r>
              <w:rPr>
                <w:rFonts w:ascii="宋体" w:hAnsi="宋体" w:cs="宋体" w:hint="eastAsia"/>
                <w:color w:val="1C1C1C"/>
                <w:kern w:val="0"/>
                <w:sz w:val="24"/>
                <w:szCs w:val="24"/>
              </w:rPr>
              <w:t>最新活动</w:t>
            </w:r>
          </w:p>
        </w:tc>
        <w:tc>
          <w:tcPr>
            <w:tcW w:w="7047" w:type="dxa"/>
            <w:gridSpan w:val="2"/>
            <w:shd w:val="clear" w:color="auto" w:fill="FFFFFF" w:themeFill="background1"/>
          </w:tcPr>
          <w:p w:rsidR="001132DC" w:rsidRDefault="001132DC">
            <w:pPr>
              <w:widowControl/>
              <w:spacing w:line="158" w:lineRule="atLeast"/>
              <w:jc w:val="left"/>
              <w:rPr>
                <w:rFonts w:ascii="宋体" w:hAnsi="宋体" w:cs="宋体"/>
                <w:color w:val="1C1C1C"/>
                <w:kern w:val="0"/>
                <w:sz w:val="24"/>
                <w:szCs w:val="24"/>
              </w:rPr>
            </w:pPr>
            <w:r>
              <w:rPr>
                <w:rFonts w:ascii="宋体" w:hAnsi="宋体" w:cs="宋体" w:hint="eastAsia"/>
                <w:color w:val="1C1C1C"/>
                <w:kern w:val="0"/>
                <w:sz w:val="24"/>
                <w:szCs w:val="24"/>
              </w:rPr>
              <w:t>点击进行后是文字说明</w:t>
            </w:r>
          </w:p>
        </w:tc>
      </w:tr>
      <w:tr w:rsidR="001132DC" w:rsidTr="00513CB9">
        <w:trPr>
          <w:trHeight w:val="158"/>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pPr>
              <w:widowControl/>
              <w:spacing w:line="158" w:lineRule="atLeast"/>
              <w:jc w:val="center"/>
              <w:rPr>
                <w:rFonts w:ascii="宋体" w:hAnsi="宋体" w:cs="宋体"/>
                <w:color w:val="1C1C1C"/>
                <w:kern w:val="0"/>
                <w:sz w:val="24"/>
                <w:szCs w:val="24"/>
              </w:rPr>
            </w:pPr>
            <w:proofErr w:type="gramStart"/>
            <w:r>
              <w:rPr>
                <w:rFonts w:ascii="宋体" w:hAnsi="宋体" w:cs="宋体" w:hint="eastAsia"/>
                <w:color w:val="1C1C1C"/>
                <w:kern w:val="0"/>
                <w:sz w:val="24"/>
                <w:szCs w:val="24"/>
              </w:rPr>
              <w:t>秒杀商品</w:t>
            </w:r>
            <w:proofErr w:type="gramEnd"/>
          </w:p>
        </w:tc>
        <w:tc>
          <w:tcPr>
            <w:tcW w:w="7047" w:type="dxa"/>
            <w:gridSpan w:val="2"/>
            <w:shd w:val="clear" w:color="auto" w:fill="FFFFFF" w:themeFill="background1"/>
          </w:tcPr>
          <w:p w:rsidR="001132DC" w:rsidRDefault="001132DC" w:rsidP="002F1EE9">
            <w:pPr>
              <w:widowControl/>
              <w:spacing w:line="158" w:lineRule="atLeast"/>
              <w:jc w:val="left"/>
              <w:rPr>
                <w:rFonts w:ascii="宋体" w:hAnsi="宋体" w:cs="宋体"/>
                <w:color w:val="1C1C1C"/>
                <w:kern w:val="0"/>
                <w:sz w:val="24"/>
                <w:szCs w:val="24"/>
              </w:rPr>
            </w:pPr>
            <w:r>
              <w:rPr>
                <w:rFonts w:ascii="宋体" w:hAnsi="宋体" w:cs="宋体" w:hint="eastAsia"/>
                <w:color w:val="1C1C1C"/>
                <w:kern w:val="0"/>
                <w:sz w:val="24"/>
                <w:szCs w:val="24"/>
              </w:rPr>
              <w:t>点击</w:t>
            </w:r>
            <w:r>
              <w:rPr>
                <w:rFonts w:ascii="宋体" w:hAnsi="宋体" w:cs="宋体" w:hint="eastAsia"/>
                <w:color w:val="1C1C1C"/>
                <w:kern w:val="0"/>
                <w:sz w:val="24"/>
                <w:szCs w:val="24"/>
              </w:rPr>
              <w:t>广告图可以查看和</w:t>
            </w:r>
            <w:proofErr w:type="gramStart"/>
            <w:r>
              <w:rPr>
                <w:rFonts w:ascii="宋体" w:hAnsi="宋体" w:cs="宋体" w:hint="eastAsia"/>
                <w:color w:val="1C1C1C"/>
                <w:kern w:val="0"/>
                <w:sz w:val="24"/>
                <w:szCs w:val="24"/>
              </w:rPr>
              <w:t>购买秒杀的</w:t>
            </w:r>
            <w:proofErr w:type="gramEnd"/>
            <w:r>
              <w:rPr>
                <w:rFonts w:ascii="宋体" w:hAnsi="宋体" w:cs="宋体" w:hint="eastAsia"/>
                <w:color w:val="1C1C1C"/>
                <w:kern w:val="0"/>
                <w:sz w:val="24"/>
                <w:szCs w:val="24"/>
              </w:rPr>
              <w:t>商品</w:t>
            </w:r>
          </w:p>
        </w:tc>
      </w:tr>
      <w:tr w:rsidR="001132DC" w:rsidTr="00513CB9">
        <w:trPr>
          <w:trHeight w:val="157"/>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pPr>
              <w:widowControl/>
              <w:spacing w:line="157" w:lineRule="atLeast"/>
              <w:jc w:val="center"/>
              <w:rPr>
                <w:rFonts w:ascii="宋体" w:hAnsi="宋体" w:cs="宋体"/>
                <w:color w:val="1C1C1C"/>
                <w:kern w:val="0"/>
                <w:sz w:val="24"/>
                <w:szCs w:val="24"/>
              </w:rPr>
            </w:pPr>
            <w:r>
              <w:rPr>
                <w:rFonts w:ascii="宋体" w:hAnsi="宋体" w:cs="宋体" w:hint="eastAsia"/>
                <w:color w:val="1C1C1C"/>
                <w:kern w:val="0"/>
                <w:sz w:val="24"/>
                <w:szCs w:val="24"/>
              </w:rPr>
              <w:t>促销、特价商品</w:t>
            </w:r>
          </w:p>
        </w:tc>
        <w:tc>
          <w:tcPr>
            <w:tcW w:w="7047" w:type="dxa"/>
            <w:gridSpan w:val="2"/>
            <w:shd w:val="clear" w:color="auto" w:fill="FFFFFF" w:themeFill="background1"/>
          </w:tcPr>
          <w:p w:rsidR="001132DC" w:rsidRDefault="001132DC" w:rsidP="002F1EE9">
            <w:pPr>
              <w:widowControl/>
              <w:spacing w:line="157" w:lineRule="atLeast"/>
              <w:jc w:val="left"/>
              <w:rPr>
                <w:rFonts w:ascii="宋体" w:hAnsi="宋体" w:cs="宋体"/>
                <w:color w:val="1C1C1C"/>
                <w:kern w:val="0"/>
                <w:sz w:val="24"/>
                <w:szCs w:val="24"/>
              </w:rPr>
            </w:pPr>
            <w:r>
              <w:rPr>
                <w:rFonts w:ascii="宋体" w:hAnsi="宋体" w:cs="宋体" w:hint="eastAsia"/>
                <w:color w:val="1C1C1C"/>
                <w:kern w:val="0"/>
                <w:sz w:val="24"/>
                <w:szCs w:val="24"/>
              </w:rPr>
              <w:t>点击广告图可以查看和购买</w:t>
            </w:r>
            <w:r>
              <w:rPr>
                <w:rFonts w:ascii="宋体" w:hAnsi="宋体" w:cs="宋体" w:hint="eastAsia"/>
                <w:color w:val="1C1C1C"/>
                <w:kern w:val="0"/>
                <w:sz w:val="24"/>
                <w:szCs w:val="24"/>
              </w:rPr>
              <w:t>促销特价</w:t>
            </w:r>
            <w:r>
              <w:rPr>
                <w:rFonts w:ascii="宋体" w:hAnsi="宋体" w:cs="宋体" w:hint="eastAsia"/>
                <w:color w:val="1C1C1C"/>
                <w:kern w:val="0"/>
                <w:sz w:val="24"/>
                <w:szCs w:val="24"/>
              </w:rPr>
              <w:t>的商品</w:t>
            </w:r>
          </w:p>
        </w:tc>
      </w:tr>
      <w:tr w:rsidR="001132DC" w:rsidTr="00513CB9">
        <w:trPr>
          <w:trHeight w:val="472"/>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pPr>
              <w:widowControl/>
              <w:spacing w:line="157" w:lineRule="atLeast"/>
              <w:jc w:val="center"/>
              <w:rPr>
                <w:rFonts w:ascii="宋体" w:hAnsi="宋体" w:cs="宋体"/>
                <w:color w:val="1C1C1C"/>
                <w:kern w:val="0"/>
                <w:sz w:val="24"/>
                <w:szCs w:val="24"/>
              </w:rPr>
            </w:pPr>
            <w:r>
              <w:rPr>
                <w:rFonts w:ascii="宋体" w:hAnsi="宋体" w:cs="宋体" w:hint="eastAsia"/>
                <w:color w:val="1C1C1C"/>
                <w:kern w:val="0"/>
                <w:sz w:val="24"/>
                <w:szCs w:val="24"/>
              </w:rPr>
              <w:t>推荐商品</w:t>
            </w:r>
          </w:p>
        </w:tc>
        <w:tc>
          <w:tcPr>
            <w:tcW w:w="7047" w:type="dxa"/>
            <w:gridSpan w:val="2"/>
            <w:shd w:val="clear" w:color="auto" w:fill="FFFFFF" w:themeFill="background1"/>
          </w:tcPr>
          <w:p w:rsidR="001132DC" w:rsidRDefault="001132DC">
            <w:pPr>
              <w:widowControl/>
              <w:spacing w:line="157" w:lineRule="atLeast"/>
              <w:jc w:val="left"/>
              <w:rPr>
                <w:rFonts w:ascii="宋体" w:hAnsi="宋体" w:cs="宋体"/>
                <w:color w:val="1C1C1C"/>
                <w:kern w:val="0"/>
                <w:sz w:val="24"/>
                <w:szCs w:val="24"/>
              </w:rPr>
            </w:pPr>
            <w:r>
              <w:rPr>
                <w:rFonts w:ascii="宋体" w:hAnsi="宋体" w:cs="宋体" w:hint="eastAsia"/>
                <w:color w:val="1C1C1C"/>
                <w:kern w:val="0"/>
                <w:sz w:val="24"/>
                <w:szCs w:val="24"/>
              </w:rPr>
              <w:t>点击广告图可以查看和购买</w:t>
            </w:r>
            <w:r>
              <w:rPr>
                <w:rFonts w:ascii="宋体" w:hAnsi="宋体" w:cs="宋体" w:hint="eastAsia"/>
                <w:color w:val="1C1C1C"/>
                <w:kern w:val="0"/>
                <w:sz w:val="24"/>
                <w:szCs w:val="24"/>
              </w:rPr>
              <w:t>推荐</w:t>
            </w:r>
            <w:r>
              <w:rPr>
                <w:rFonts w:ascii="宋体" w:hAnsi="宋体" w:cs="宋体" w:hint="eastAsia"/>
                <w:color w:val="1C1C1C"/>
                <w:kern w:val="0"/>
                <w:sz w:val="24"/>
                <w:szCs w:val="24"/>
              </w:rPr>
              <w:t>的商品</w:t>
            </w:r>
          </w:p>
        </w:tc>
      </w:tr>
      <w:tr w:rsidR="001132DC" w:rsidTr="00513CB9">
        <w:trPr>
          <w:trHeight w:val="157"/>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val="restart"/>
            <w:shd w:val="clear" w:color="auto" w:fill="FFFFFF" w:themeFill="background1"/>
          </w:tcPr>
          <w:p w:rsidR="001132DC" w:rsidRDefault="001132DC">
            <w:pPr>
              <w:widowControl/>
              <w:jc w:val="left"/>
              <w:rPr>
                <w:rFonts w:ascii="宋体" w:hAnsi="宋体" w:cs="宋体" w:hint="eastAsia"/>
                <w:color w:val="1C1C1C"/>
                <w:kern w:val="0"/>
                <w:sz w:val="24"/>
                <w:szCs w:val="24"/>
              </w:rPr>
            </w:pPr>
          </w:p>
          <w:p w:rsidR="001132DC" w:rsidRDefault="001132DC">
            <w:pPr>
              <w:widowControl/>
              <w:jc w:val="left"/>
              <w:rPr>
                <w:rFonts w:ascii="宋体" w:hAnsi="宋体" w:cs="宋体" w:hint="eastAsia"/>
                <w:color w:val="1C1C1C"/>
                <w:kern w:val="0"/>
                <w:sz w:val="24"/>
                <w:szCs w:val="24"/>
              </w:rPr>
            </w:pPr>
          </w:p>
          <w:p w:rsidR="001132DC" w:rsidRDefault="001132DC">
            <w:pPr>
              <w:widowControl/>
              <w:jc w:val="left"/>
              <w:rPr>
                <w:rFonts w:ascii="宋体" w:hAnsi="宋体" w:cs="宋体"/>
                <w:color w:val="1C1C1C"/>
                <w:kern w:val="0"/>
                <w:sz w:val="24"/>
                <w:szCs w:val="24"/>
              </w:rPr>
            </w:pPr>
            <w:r>
              <w:rPr>
                <w:rFonts w:ascii="宋体" w:hAnsi="宋体" w:cs="宋体" w:hint="eastAsia"/>
                <w:color w:val="1C1C1C"/>
                <w:kern w:val="0"/>
                <w:sz w:val="24"/>
                <w:szCs w:val="24"/>
              </w:rPr>
              <w:t>底部栏目</w:t>
            </w:r>
          </w:p>
        </w:tc>
        <w:tc>
          <w:tcPr>
            <w:tcW w:w="1494" w:type="dxa"/>
            <w:shd w:val="clear" w:color="auto" w:fill="FFFFFF" w:themeFill="background1"/>
          </w:tcPr>
          <w:p w:rsidR="001132DC" w:rsidRDefault="001132DC">
            <w:pPr>
              <w:widowControl/>
              <w:spacing w:line="157" w:lineRule="atLeast"/>
              <w:jc w:val="center"/>
              <w:rPr>
                <w:rFonts w:ascii="宋体" w:hAnsi="宋体" w:cs="宋体"/>
                <w:color w:val="1C1C1C"/>
                <w:kern w:val="0"/>
                <w:sz w:val="24"/>
                <w:szCs w:val="24"/>
              </w:rPr>
            </w:pPr>
            <w:r>
              <w:rPr>
                <w:rFonts w:ascii="宋体" w:hAnsi="宋体" w:cs="宋体" w:hint="eastAsia"/>
                <w:color w:val="1C1C1C"/>
                <w:kern w:val="0"/>
                <w:sz w:val="24"/>
                <w:szCs w:val="24"/>
              </w:rPr>
              <w:t>首页</w:t>
            </w:r>
          </w:p>
        </w:tc>
        <w:tc>
          <w:tcPr>
            <w:tcW w:w="7047" w:type="dxa"/>
            <w:gridSpan w:val="2"/>
            <w:shd w:val="clear" w:color="auto" w:fill="FFFFFF" w:themeFill="background1"/>
          </w:tcPr>
          <w:p w:rsidR="001132DC" w:rsidRDefault="001132DC">
            <w:pPr>
              <w:widowControl/>
              <w:spacing w:line="157" w:lineRule="atLeast"/>
              <w:jc w:val="left"/>
              <w:rPr>
                <w:rFonts w:ascii="宋体" w:hAnsi="宋体" w:cs="宋体"/>
                <w:color w:val="1C1C1C"/>
                <w:kern w:val="0"/>
                <w:sz w:val="24"/>
                <w:szCs w:val="24"/>
              </w:rPr>
            </w:pPr>
            <w:r>
              <w:rPr>
                <w:rFonts w:ascii="宋体" w:hAnsi="宋体" w:cs="宋体" w:hint="eastAsia"/>
                <w:color w:val="1C1C1C"/>
                <w:kern w:val="0"/>
                <w:sz w:val="24"/>
                <w:szCs w:val="24"/>
              </w:rPr>
              <w:t>转换至首页</w:t>
            </w:r>
          </w:p>
        </w:tc>
      </w:tr>
      <w:tr w:rsidR="001132DC" w:rsidTr="00513CB9">
        <w:trPr>
          <w:trHeight w:val="157"/>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pPr>
              <w:widowControl/>
              <w:spacing w:line="157" w:lineRule="atLeast"/>
              <w:jc w:val="center"/>
              <w:rPr>
                <w:rFonts w:ascii="宋体" w:hAnsi="宋体" w:cs="宋体"/>
                <w:color w:val="1C1C1C"/>
                <w:kern w:val="0"/>
                <w:sz w:val="24"/>
                <w:szCs w:val="24"/>
              </w:rPr>
            </w:pPr>
            <w:r>
              <w:rPr>
                <w:rFonts w:ascii="宋体" w:hAnsi="宋体" w:cs="宋体" w:hint="eastAsia"/>
                <w:color w:val="1C1C1C"/>
                <w:kern w:val="0"/>
                <w:sz w:val="24"/>
                <w:szCs w:val="24"/>
              </w:rPr>
              <w:t>全部菜品</w:t>
            </w:r>
          </w:p>
        </w:tc>
        <w:tc>
          <w:tcPr>
            <w:tcW w:w="7047" w:type="dxa"/>
            <w:gridSpan w:val="2"/>
            <w:shd w:val="clear" w:color="auto" w:fill="FFFFFF" w:themeFill="background1"/>
          </w:tcPr>
          <w:p w:rsidR="001132DC" w:rsidRDefault="001132DC">
            <w:pPr>
              <w:widowControl/>
              <w:spacing w:line="157" w:lineRule="atLeast"/>
              <w:jc w:val="left"/>
              <w:rPr>
                <w:rFonts w:ascii="宋体" w:hAnsi="宋体" w:cs="宋体"/>
                <w:color w:val="1C1C1C"/>
                <w:kern w:val="0"/>
                <w:sz w:val="24"/>
                <w:szCs w:val="24"/>
              </w:rPr>
            </w:pPr>
            <w:r>
              <w:rPr>
                <w:rFonts w:ascii="宋体" w:hAnsi="宋体" w:cs="宋体" w:hint="eastAsia"/>
                <w:color w:val="1C1C1C"/>
                <w:kern w:val="0"/>
                <w:sz w:val="24"/>
                <w:szCs w:val="24"/>
              </w:rPr>
              <w:t>跳转至</w:t>
            </w:r>
            <w:r>
              <w:rPr>
                <w:rFonts w:ascii="宋体" w:hAnsi="宋体" w:cs="宋体"/>
                <w:color w:val="1C1C1C"/>
                <w:kern w:val="0"/>
                <w:sz w:val="24"/>
                <w:szCs w:val="24"/>
              </w:rPr>
              <w:t>全部的</w:t>
            </w:r>
            <w:r>
              <w:rPr>
                <w:rFonts w:ascii="宋体" w:hAnsi="宋体" w:cs="宋体" w:hint="eastAsia"/>
                <w:color w:val="1C1C1C"/>
                <w:kern w:val="0"/>
                <w:sz w:val="24"/>
                <w:szCs w:val="24"/>
              </w:rPr>
              <w:t>产品列表展示页</w:t>
            </w:r>
          </w:p>
        </w:tc>
      </w:tr>
      <w:tr w:rsidR="001132DC" w:rsidTr="00513CB9">
        <w:trPr>
          <w:trHeight w:val="157"/>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pPr>
              <w:widowControl/>
              <w:spacing w:line="157" w:lineRule="atLeast"/>
              <w:jc w:val="center"/>
              <w:rPr>
                <w:rFonts w:ascii="宋体" w:hAnsi="宋体" w:cs="宋体" w:hint="eastAsia"/>
                <w:color w:val="1C1C1C"/>
                <w:kern w:val="0"/>
                <w:sz w:val="24"/>
                <w:szCs w:val="24"/>
              </w:rPr>
            </w:pPr>
            <w:r>
              <w:rPr>
                <w:rFonts w:ascii="宋体" w:hAnsi="宋体" w:cs="宋体" w:hint="eastAsia"/>
                <w:color w:val="1C1C1C"/>
                <w:kern w:val="0"/>
                <w:sz w:val="24"/>
                <w:szCs w:val="24"/>
              </w:rPr>
              <w:t>购物车</w:t>
            </w:r>
          </w:p>
        </w:tc>
        <w:tc>
          <w:tcPr>
            <w:tcW w:w="7047" w:type="dxa"/>
            <w:gridSpan w:val="2"/>
            <w:shd w:val="clear" w:color="auto" w:fill="FFFFFF" w:themeFill="background1"/>
          </w:tcPr>
          <w:p w:rsidR="001132DC" w:rsidRDefault="001132DC">
            <w:pPr>
              <w:widowControl/>
              <w:spacing w:line="157" w:lineRule="atLeast"/>
              <w:jc w:val="left"/>
              <w:rPr>
                <w:rFonts w:ascii="宋体" w:hAnsi="宋体" w:cs="宋体"/>
                <w:color w:val="1C1C1C"/>
                <w:kern w:val="0"/>
                <w:sz w:val="24"/>
                <w:szCs w:val="24"/>
              </w:rPr>
            </w:pPr>
            <w:r>
              <w:rPr>
                <w:rFonts w:ascii="宋体" w:hAnsi="宋体" w:cs="宋体" w:hint="eastAsia"/>
                <w:color w:val="1C1C1C"/>
                <w:kern w:val="0"/>
                <w:sz w:val="24"/>
                <w:szCs w:val="24"/>
              </w:rPr>
              <w:t>显示加入购物车内商品的总价</w:t>
            </w:r>
          </w:p>
        </w:tc>
      </w:tr>
      <w:tr w:rsidR="001132DC" w:rsidTr="00513CB9">
        <w:trPr>
          <w:trHeight w:val="157"/>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pPr>
              <w:widowControl/>
              <w:spacing w:line="157" w:lineRule="atLeast"/>
              <w:jc w:val="center"/>
              <w:rPr>
                <w:rFonts w:ascii="宋体" w:hAnsi="宋体" w:cs="宋体" w:hint="eastAsia"/>
                <w:color w:val="1C1C1C"/>
                <w:kern w:val="0"/>
                <w:sz w:val="24"/>
                <w:szCs w:val="24"/>
              </w:rPr>
            </w:pPr>
            <w:r>
              <w:rPr>
                <w:rFonts w:ascii="宋体" w:hAnsi="宋体" w:cs="宋体" w:hint="eastAsia"/>
                <w:color w:val="1C1C1C"/>
                <w:kern w:val="0"/>
                <w:sz w:val="24"/>
                <w:szCs w:val="24"/>
              </w:rPr>
              <w:t>在线客服</w:t>
            </w:r>
          </w:p>
        </w:tc>
        <w:tc>
          <w:tcPr>
            <w:tcW w:w="7047" w:type="dxa"/>
            <w:gridSpan w:val="2"/>
            <w:shd w:val="clear" w:color="auto" w:fill="FFFFFF" w:themeFill="background1"/>
          </w:tcPr>
          <w:p w:rsidR="001132DC" w:rsidRDefault="001132DC">
            <w:pPr>
              <w:widowControl/>
              <w:spacing w:line="157" w:lineRule="atLeast"/>
              <w:jc w:val="left"/>
              <w:rPr>
                <w:rFonts w:ascii="宋体" w:hAnsi="宋体" w:cs="宋体"/>
                <w:color w:val="1C1C1C"/>
                <w:kern w:val="0"/>
                <w:sz w:val="24"/>
                <w:szCs w:val="24"/>
              </w:rPr>
            </w:pPr>
            <w:r>
              <w:rPr>
                <w:rFonts w:ascii="宋体" w:hAnsi="宋体" w:cs="宋体" w:hint="eastAsia"/>
                <w:color w:val="1C1C1C"/>
                <w:kern w:val="0"/>
                <w:sz w:val="24"/>
                <w:szCs w:val="24"/>
              </w:rPr>
              <w:t>待定</w:t>
            </w:r>
          </w:p>
        </w:tc>
      </w:tr>
      <w:tr w:rsidR="001132DC" w:rsidTr="00513CB9">
        <w:trPr>
          <w:trHeight w:val="157"/>
          <w:jc w:val="center"/>
        </w:trPr>
        <w:tc>
          <w:tcPr>
            <w:tcW w:w="960"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095" w:type="dxa"/>
            <w:vMerge/>
            <w:shd w:val="clear" w:color="auto" w:fill="FFFFFF" w:themeFill="background1"/>
          </w:tcPr>
          <w:p w:rsidR="001132DC" w:rsidRDefault="001132DC">
            <w:pPr>
              <w:widowControl/>
              <w:jc w:val="left"/>
              <w:rPr>
                <w:rFonts w:ascii="宋体" w:hAnsi="宋体" w:cs="宋体"/>
                <w:color w:val="1C1C1C"/>
                <w:kern w:val="0"/>
                <w:sz w:val="24"/>
                <w:szCs w:val="24"/>
              </w:rPr>
            </w:pPr>
          </w:p>
        </w:tc>
        <w:tc>
          <w:tcPr>
            <w:tcW w:w="1494" w:type="dxa"/>
            <w:shd w:val="clear" w:color="auto" w:fill="FFFFFF" w:themeFill="background1"/>
          </w:tcPr>
          <w:p w:rsidR="001132DC" w:rsidRDefault="001132DC">
            <w:pPr>
              <w:widowControl/>
              <w:spacing w:line="157" w:lineRule="atLeast"/>
              <w:jc w:val="center"/>
              <w:rPr>
                <w:rFonts w:ascii="宋体" w:hAnsi="宋体" w:cs="宋体" w:hint="eastAsia"/>
                <w:color w:val="1C1C1C"/>
                <w:kern w:val="0"/>
                <w:sz w:val="24"/>
                <w:szCs w:val="24"/>
              </w:rPr>
            </w:pPr>
            <w:r>
              <w:rPr>
                <w:rFonts w:ascii="宋体" w:hAnsi="宋体" w:cs="宋体" w:hint="eastAsia"/>
                <w:color w:val="1C1C1C"/>
                <w:kern w:val="0"/>
                <w:sz w:val="24"/>
                <w:szCs w:val="24"/>
              </w:rPr>
              <w:t>个人中心</w:t>
            </w:r>
          </w:p>
        </w:tc>
        <w:tc>
          <w:tcPr>
            <w:tcW w:w="7047" w:type="dxa"/>
            <w:gridSpan w:val="2"/>
            <w:shd w:val="clear" w:color="auto" w:fill="FFFFFF" w:themeFill="background1"/>
          </w:tcPr>
          <w:p w:rsidR="001132DC" w:rsidRDefault="001132DC">
            <w:pPr>
              <w:widowControl/>
              <w:spacing w:line="157" w:lineRule="atLeast"/>
              <w:jc w:val="left"/>
              <w:rPr>
                <w:rFonts w:ascii="宋体" w:hAnsi="宋体" w:cs="宋体"/>
                <w:color w:val="1C1C1C"/>
                <w:kern w:val="0"/>
                <w:sz w:val="24"/>
                <w:szCs w:val="24"/>
              </w:rPr>
            </w:pPr>
            <w:r>
              <w:rPr>
                <w:rFonts w:ascii="宋体" w:hAnsi="宋体" w:cs="宋体" w:hint="eastAsia"/>
                <w:color w:val="1C1C1C"/>
                <w:kern w:val="0"/>
                <w:sz w:val="24"/>
                <w:szCs w:val="24"/>
              </w:rPr>
              <w:t>个人中心页</w:t>
            </w:r>
          </w:p>
        </w:tc>
      </w:tr>
      <w:tr w:rsidR="001132DC" w:rsidTr="00513CB9">
        <w:trPr>
          <w:trHeight w:val="157"/>
          <w:jc w:val="center"/>
        </w:trPr>
        <w:tc>
          <w:tcPr>
            <w:tcW w:w="960" w:type="dxa"/>
            <w:vMerge/>
            <w:shd w:val="clear" w:color="auto" w:fill="FFFFFF" w:themeFill="background1"/>
          </w:tcPr>
          <w:p w:rsidR="001132DC" w:rsidRDefault="001132DC">
            <w:pPr>
              <w:widowControl/>
              <w:jc w:val="center"/>
              <w:rPr>
                <w:rFonts w:ascii="宋体" w:hAnsi="宋体" w:cs="宋体"/>
                <w:b/>
                <w:bCs/>
                <w:color w:val="1C1C1C"/>
                <w:kern w:val="0"/>
                <w:sz w:val="24"/>
                <w:szCs w:val="24"/>
              </w:rPr>
            </w:pPr>
          </w:p>
        </w:tc>
        <w:tc>
          <w:tcPr>
            <w:tcW w:w="1095" w:type="dxa"/>
            <w:shd w:val="clear" w:color="auto" w:fill="FFFFFF" w:themeFill="background1"/>
          </w:tcPr>
          <w:p w:rsidR="001132DC" w:rsidRDefault="001132DC">
            <w:pPr>
              <w:widowControl/>
              <w:jc w:val="center"/>
              <w:rPr>
                <w:rFonts w:ascii="宋体" w:hAnsi="宋体" w:cs="宋体"/>
                <w:color w:val="1C1C1C"/>
                <w:kern w:val="0"/>
                <w:sz w:val="24"/>
                <w:szCs w:val="24"/>
              </w:rPr>
            </w:pPr>
            <w:r>
              <w:rPr>
                <w:rFonts w:ascii="宋体" w:hAnsi="宋体" w:cs="宋体" w:hint="eastAsia"/>
                <w:color w:val="1C1C1C"/>
                <w:kern w:val="0"/>
                <w:sz w:val="24"/>
                <w:szCs w:val="24"/>
              </w:rPr>
              <w:t>BANNER</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rsidR="001132DC" w:rsidRDefault="001132DC">
            <w:pPr>
              <w:widowControl/>
              <w:jc w:val="center"/>
              <w:rPr>
                <w:rFonts w:ascii="宋体" w:hAnsi="宋体" w:cs="宋体"/>
                <w:bCs/>
                <w:color w:val="1C1C1C"/>
                <w:kern w:val="0"/>
                <w:sz w:val="24"/>
                <w:szCs w:val="24"/>
              </w:rPr>
            </w:pPr>
            <w:r>
              <w:rPr>
                <w:rFonts w:ascii="宋体" w:hAnsi="宋体" w:cs="宋体" w:hint="eastAsia"/>
                <w:color w:val="1C1C1C"/>
                <w:kern w:val="0"/>
                <w:sz w:val="24"/>
                <w:szCs w:val="24"/>
              </w:rPr>
              <w:t>幻灯片</w:t>
            </w:r>
          </w:p>
        </w:tc>
        <w:tc>
          <w:tcPr>
            <w:tcW w:w="70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132DC" w:rsidRDefault="001132DC">
            <w:pPr>
              <w:widowControl/>
              <w:jc w:val="left"/>
              <w:rPr>
                <w:rFonts w:ascii="宋体" w:hAnsi="宋体" w:cs="宋体"/>
                <w:color w:val="1C1C1C"/>
                <w:kern w:val="0"/>
                <w:sz w:val="24"/>
                <w:szCs w:val="24"/>
              </w:rPr>
            </w:pPr>
            <w:r>
              <w:rPr>
                <w:rFonts w:ascii="宋体" w:hAnsi="宋体" w:cs="宋体" w:hint="eastAsia"/>
                <w:color w:val="1C1C1C"/>
                <w:kern w:val="0"/>
                <w:sz w:val="24"/>
                <w:szCs w:val="24"/>
              </w:rPr>
              <w:t>5张点击可以跳转链接或是文字说明内容</w:t>
            </w:r>
          </w:p>
        </w:tc>
      </w:tr>
      <w:tr w:rsidR="001132DC" w:rsidTr="00513CB9">
        <w:trPr>
          <w:trHeight w:val="157"/>
          <w:jc w:val="center"/>
        </w:trPr>
        <w:tc>
          <w:tcPr>
            <w:tcW w:w="960" w:type="dxa"/>
            <w:vMerge/>
            <w:shd w:val="clear" w:color="auto" w:fill="FFFFFF" w:themeFill="background1"/>
          </w:tcPr>
          <w:p w:rsidR="001132DC" w:rsidRDefault="001132DC">
            <w:pPr>
              <w:widowControl/>
              <w:jc w:val="center"/>
              <w:rPr>
                <w:rFonts w:ascii="宋体" w:hAnsi="宋体" w:cs="宋体"/>
                <w:b/>
                <w:bCs/>
                <w:color w:val="1C1C1C"/>
                <w:kern w:val="0"/>
                <w:sz w:val="24"/>
                <w:szCs w:val="24"/>
              </w:rPr>
            </w:pPr>
          </w:p>
        </w:tc>
        <w:tc>
          <w:tcPr>
            <w:tcW w:w="1095" w:type="dxa"/>
            <w:shd w:val="clear" w:color="auto" w:fill="FFFFFF" w:themeFill="background1"/>
          </w:tcPr>
          <w:p w:rsidR="001132DC" w:rsidRDefault="001132DC">
            <w:pPr>
              <w:widowControl/>
              <w:jc w:val="center"/>
              <w:rPr>
                <w:rFonts w:ascii="宋体" w:hAnsi="宋体" w:cs="宋体"/>
                <w:color w:val="1C1C1C"/>
                <w:kern w:val="0"/>
                <w:sz w:val="24"/>
                <w:szCs w:val="24"/>
              </w:rPr>
            </w:pPr>
            <w:r>
              <w:rPr>
                <w:rFonts w:ascii="宋体" w:hAnsi="宋体" w:cs="宋体" w:hint="eastAsia"/>
                <w:color w:val="1C1C1C"/>
                <w:kern w:val="0"/>
                <w:sz w:val="24"/>
                <w:szCs w:val="24"/>
              </w:rPr>
              <w:t>头部</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rsidR="001132DC" w:rsidRDefault="001132DC">
            <w:pPr>
              <w:widowControl/>
              <w:jc w:val="center"/>
              <w:rPr>
                <w:rFonts w:ascii="宋体" w:hAnsi="宋体" w:cs="宋体"/>
                <w:b/>
                <w:bCs/>
                <w:color w:val="1C1C1C"/>
                <w:kern w:val="0"/>
                <w:sz w:val="24"/>
                <w:szCs w:val="24"/>
              </w:rPr>
            </w:pPr>
          </w:p>
        </w:tc>
        <w:tc>
          <w:tcPr>
            <w:tcW w:w="70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132DC" w:rsidRDefault="001132DC" w:rsidP="00F7546D">
            <w:pPr>
              <w:widowControl/>
              <w:jc w:val="center"/>
              <w:rPr>
                <w:rFonts w:ascii="宋体" w:hAnsi="宋体" w:cs="宋体"/>
                <w:color w:val="1C1C1C"/>
                <w:kern w:val="0"/>
                <w:sz w:val="24"/>
                <w:szCs w:val="24"/>
              </w:rPr>
            </w:pPr>
            <w:r>
              <w:rPr>
                <w:rFonts w:ascii="宋体" w:hAnsi="宋体" w:cs="宋体" w:hint="eastAsia"/>
                <w:color w:val="1C1C1C"/>
                <w:kern w:val="0"/>
                <w:sz w:val="24"/>
                <w:szCs w:val="24"/>
              </w:rPr>
              <w:t>LOGO+</w:t>
            </w:r>
            <w:r>
              <w:rPr>
                <w:rFonts w:ascii="宋体" w:hAnsi="宋体" w:cs="宋体" w:hint="eastAsia"/>
                <w:color w:val="1C1C1C"/>
                <w:kern w:val="0"/>
                <w:sz w:val="24"/>
                <w:szCs w:val="24"/>
              </w:rPr>
              <w:t>搜索</w:t>
            </w:r>
            <w:r>
              <w:rPr>
                <w:rFonts w:ascii="宋体" w:hAnsi="宋体" w:cs="宋体" w:hint="eastAsia"/>
                <w:color w:val="1C1C1C"/>
                <w:kern w:val="0"/>
                <w:sz w:val="24"/>
                <w:szCs w:val="24"/>
              </w:rPr>
              <w:t>(</w:t>
            </w:r>
            <w:r>
              <w:rPr>
                <w:rFonts w:ascii="宋体" w:hAnsi="宋体" w:cs="宋体" w:hint="eastAsia"/>
                <w:color w:val="1C1C1C"/>
                <w:kern w:val="0"/>
                <w:sz w:val="24"/>
                <w:szCs w:val="24"/>
              </w:rPr>
              <w:t>产品搜索页面</w:t>
            </w:r>
            <w:r>
              <w:rPr>
                <w:rFonts w:ascii="宋体" w:hAnsi="宋体" w:cs="宋体" w:hint="eastAsia"/>
                <w:color w:val="1C1C1C"/>
                <w:kern w:val="0"/>
                <w:sz w:val="24"/>
                <w:szCs w:val="24"/>
              </w:rPr>
              <w:t>)</w:t>
            </w:r>
          </w:p>
        </w:tc>
      </w:tr>
      <w:tr w:rsidR="001132DC" w:rsidTr="00513CB9">
        <w:trPr>
          <w:trHeight w:val="157"/>
          <w:jc w:val="center"/>
        </w:trPr>
        <w:tc>
          <w:tcPr>
            <w:tcW w:w="960" w:type="dxa"/>
            <w:vMerge/>
            <w:shd w:val="clear" w:color="auto" w:fill="FFFFFF" w:themeFill="background1"/>
          </w:tcPr>
          <w:p w:rsidR="001132DC" w:rsidRDefault="001132DC">
            <w:pPr>
              <w:widowControl/>
              <w:jc w:val="center"/>
              <w:rPr>
                <w:rFonts w:ascii="宋体" w:hAnsi="宋体" w:cs="宋体"/>
                <w:b/>
                <w:bCs/>
                <w:color w:val="1C1C1C"/>
                <w:kern w:val="0"/>
                <w:sz w:val="24"/>
                <w:szCs w:val="24"/>
              </w:rPr>
            </w:pPr>
          </w:p>
        </w:tc>
        <w:tc>
          <w:tcPr>
            <w:tcW w:w="1095" w:type="dxa"/>
            <w:shd w:val="clear" w:color="auto" w:fill="FFFFFF" w:themeFill="background1"/>
          </w:tcPr>
          <w:p w:rsidR="001132DC" w:rsidRDefault="001132DC">
            <w:pPr>
              <w:widowControl/>
              <w:jc w:val="center"/>
              <w:rPr>
                <w:rFonts w:ascii="宋体" w:hAnsi="宋体" w:cs="宋体" w:hint="eastAsia"/>
                <w:color w:val="1C1C1C"/>
                <w:kern w:val="0"/>
                <w:sz w:val="24"/>
                <w:szCs w:val="24"/>
              </w:rPr>
            </w:pPr>
            <w:r>
              <w:rPr>
                <w:rFonts w:ascii="宋体" w:hAnsi="宋体" w:cs="宋体" w:hint="eastAsia"/>
                <w:color w:val="1C1C1C"/>
                <w:kern w:val="0"/>
                <w:sz w:val="24"/>
                <w:szCs w:val="24"/>
              </w:rPr>
              <w:t>注册、登录</w:t>
            </w:r>
          </w:p>
        </w:tc>
        <w:tc>
          <w:tcPr>
            <w:tcW w:w="1494" w:type="dxa"/>
            <w:tcBorders>
              <w:top w:val="single" w:sz="4" w:space="0" w:color="auto"/>
              <w:left w:val="single" w:sz="4" w:space="0" w:color="auto"/>
              <w:bottom w:val="single" w:sz="4" w:space="0" w:color="auto"/>
              <w:right w:val="single" w:sz="4" w:space="0" w:color="auto"/>
            </w:tcBorders>
            <w:shd w:val="clear" w:color="auto" w:fill="FFFFFF" w:themeFill="background1"/>
          </w:tcPr>
          <w:p w:rsidR="001132DC" w:rsidRDefault="001132DC">
            <w:pPr>
              <w:widowControl/>
              <w:jc w:val="center"/>
              <w:rPr>
                <w:rFonts w:ascii="宋体" w:hAnsi="宋体" w:cs="宋体"/>
                <w:b/>
                <w:bCs/>
                <w:color w:val="1C1C1C"/>
                <w:kern w:val="0"/>
                <w:sz w:val="24"/>
                <w:szCs w:val="24"/>
              </w:rPr>
            </w:pPr>
          </w:p>
        </w:tc>
        <w:tc>
          <w:tcPr>
            <w:tcW w:w="70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132DC" w:rsidRDefault="001132DC" w:rsidP="00C54851">
            <w:pPr>
              <w:widowControl/>
              <w:rPr>
                <w:rFonts w:ascii="宋体" w:hAnsi="宋体" w:cs="宋体" w:hint="eastAsia"/>
                <w:color w:val="1C1C1C"/>
                <w:kern w:val="0"/>
                <w:sz w:val="24"/>
                <w:szCs w:val="24"/>
              </w:rPr>
            </w:pPr>
            <w:r>
              <w:rPr>
                <w:rFonts w:ascii="宋体" w:hAnsi="宋体" w:cs="宋体" w:hint="eastAsia"/>
                <w:color w:val="1C1C1C"/>
                <w:kern w:val="0"/>
                <w:sz w:val="24"/>
                <w:szCs w:val="24"/>
              </w:rPr>
              <w:t>手动选择用户类型、用户名、（不能使用中文不能有重复，若重复需提示），登录密码、支付密码、修改密码的备用信息、店名、收货地址（省市区街号）、收货人、</w:t>
            </w:r>
            <w:r w:rsidR="00D84AE8">
              <w:rPr>
                <w:rFonts w:ascii="宋体" w:hAnsi="宋体" w:cs="宋体" w:hint="eastAsia"/>
                <w:color w:val="1C1C1C"/>
                <w:kern w:val="0"/>
                <w:sz w:val="24"/>
                <w:szCs w:val="24"/>
              </w:rPr>
              <w:t>联系方式。</w:t>
            </w:r>
            <w:r w:rsidR="00A62116">
              <w:rPr>
                <w:rFonts w:ascii="宋体" w:hAnsi="宋体" w:cs="宋体" w:hint="eastAsia"/>
                <w:color w:val="1C1C1C"/>
                <w:kern w:val="0"/>
                <w:sz w:val="24"/>
                <w:szCs w:val="24"/>
              </w:rPr>
              <w:t>提交注册由后台审核，</w:t>
            </w:r>
            <w:r w:rsidR="00D84AE8">
              <w:rPr>
                <w:rFonts w:ascii="宋体" w:hAnsi="宋体" w:cs="宋体" w:hint="eastAsia"/>
                <w:color w:val="1C1C1C"/>
                <w:kern w:val="0"/>
                <w:sz w:val="24"/>
                <w:szCs w:val="24"/>
              </w:rPr>
              <w:t>登录使用用户名</w:t>
            </w:r>
            <w:r w:rsidR="00C54851">
              <w:rPr>
                <w:rFonts w:ascii="宋体" w:hAnsi="宋体" w:cs="宋体" w:hint="eastAsia"/>
                <w:color w:val="1C1C1C"/>
                <w:kern w:val="0"/>
                <w:sz w:val="24"/>
                <w:szCs w:val="24"/>
              </w:rPr>
              <w:t>（建议使用手机号登录）</w:t>
            </w:r>
            <w:r w:rsidR="00D84AE8">
              <w:rPr>
                <w:rFonts w:ascii="宋体" w:hAnsi="宋体" w:cs="宋体" w:hint="eastAsia"/>
                <w:color w:val="1C1C1C"/>
                <w:kern w:val="0"/>
                <w:sz w:val="24"/>
                <w:szCs w:val="24"/>
              </w:rPr>
              <w:t>密码登录</w:t>
            </w:r>
          </w:p>
        </w:tc>
      </w:tr>
      <w:tr w:rsidR="00A64FA5" w:rsidTr="009369B5">
        <w:trPr>
          <w:gridAfter w:val="1"/>
          <w:wAfter w:w="37" w:type="dxa"/>
          <w:trHeight w:val="931"/>
          <w:jc w:val="center"/>
        </w:trPr>
        <w:tc>
          <w:tcPr>
            <w:tcW w:w="960" w:type="dxa"/>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lastRenderedPageBreak/>
              <w:t>功能模块</w:t>
            </w:r>
          </w:p>
        </w:tc>
        <w:tc>
          <w:tcPr>
            <w:tcW w:w="1095" w:type="dxa"/>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功能栏目</w:t>
            </w:r>
          </w:p>
        </w:tc>
        <w:tc>
          <w:tcPr>
            <w:tcW w:w="1494" w:type="dxa"/>
            <w:shd w:val="clear" w:color="auto" w:fill="B8CCE4" w:themeFill="accent1" w:themeFillTint="66"/>
          </w:tcPr>
          <w:p w:rsidR="00BA3578" w:rsidRDefault="00BA3578">
            <w:pPr>
              <w:widowControl/>
              <w:jc w:val="center"/>
              <w:rPr>
                <w:rFonts w:ascii="宋体" w:hAnsi="宋体" w:cs="宋体" w:hint="eastAsia"/>
                <w:b/>
                <w:bCs/>
                <w:color w:val="1C1C1C"/>
                <w:kern w:val="0"/>
                <w:sz w:val="24"/>
                <w:szCs w:val="24"/>
              </w:rPr>
            </w:pPr>
          </w:p>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功能点</w:t>
            </w:r>
          </w:p>
        </w:tc>
        <w:tc>
          <w:tcPr>
            <w:tcW w:w="7010" w:type="dxa"/>
            <w:shd w:val="clear" w:color="auto" w:fill="B8CCE4" w:themeFill="accent1" w:themeFillTint="66"/>
          </w:tcPr>
          <w:p w:rsidR="00BA3578" w:rsidRDefault="00BA3578">
            <w:pPr>
              <w:widowControl/>
              <w:jc w:val="center"/>
              <w:rPr>
                <w:rFonts w:ascii="宋体" w:hAnsi="宋体" w:cs="宋体" w:hint="eastAsia"/>
                <w:b/>
                <w:bCs/>
                <w:color w:val="1C1C1C"/>
                <w:kern w:val="0"/>
                <w:sz w:val="24"/>
                <w:szCs w:val="24"/>
              </w:rPr>
            </w:pPr>
          </w:p>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简要描述</w:t>
            </w:r>
          </w:p>
        </w:tc>
      </w:tr>
      <w:tr w:rsidR="0098708B" w:rsidTr="00513CB9">
        <w:trPr>
          <w:gridAfter w:val="1"/>
          <w:wAfter w:w="37" w:type="dxa"/>
          <w:jc w:val="center"/>
        </w:trPr>
        <w:tc>
          <w:tcPr>
            <w:tcW w:w="960" w:type="dxa"/>
            <w:vMerge w:val="restart"/>
            <w:shd w:val="clear" w:color="auto" w:fill="B8CCE4" w:themeFill="accent1" w:themeFillTint="66"/>
          </w:tcPr>
          <w:p w:rsidR="0098708B" w:rsidRDefault="0098708B">
            <w:pPr>
              <w:widowControl/>
              <w:jc w:val="center"/>
              <w:rPr>
                <w:rFonts w:ascii="宋体" w:hAnsi="宋体" w:cs="宋体"/>
                <w:b/>
                <w:bCs/>
                <w:color w:val="1C1C1C"/>
                <w:kern w:val="0"/>
                <w:sz w:val="24"/>
                <w:szCs w:val="24"/>
              </w:rPr>
            </w:pPr>
          </w:p>
          <w:p w:rsidR="0098708B" w:rsidRDefault="0098708B">
            <w:pPr>
              <w:widowControl/>
              <w:jc w:val="center"/>
              <w:rPr>
                <w:rFonts w:ascii="宋体" w:hAnsi="宋体" w:cs="宋体"/>
                <w:b/>
                <w:bCs/>
                <w:color w:val="1C1C1C"/>
                <w:kern w:val="0"/>
                <w:sz w:val="24"/>
                <w:szCs w:val="24"/>
              </w:rPr>
            </w:pPr>
          </w:p>
          <w:p w:rsidR="0098708B" w:rsidRDefault="0098708B">
            <w:pPr>
              <w:widowControl/>
              <w:jc w:val="center"/>
              <w:rPr>
                <w:rFonts w:ascii="宋体" w:hAnsi="宋体" w:cs="宋体"/>
                <w:b/>
                <w:bCs/>
                <w:color w:val="1C1C1C"/>
                <w:kern w:val="0"/>
                <w:sz w:val="24"/>
                <w:szCs w:val="24"/>
              </w:rPr>
            </w:pPr>
          </w:p>
          <w:p w:rsidR="0098708B" w:rsidRDefault="0098708B">
            <w:pPr>
              <w:widowControl/>
              <w:jc w:val="center"/>
              <w:rPr>
                <w:rFonts w:ascii="宋体" w:hAnsi="宋体" w:cs="宋体"/>
                <w:b/>
                <w:bCs/>
                <w:color w:val="1C1C1C"/>
                <w:kern w:val="0"/>
                <w:sz w:val="24"/>
                <w:szCs w:val="24"/>
              </w:rPr>
            </w:pPr>
          </w:p>
          <w:p w:rsidR="0098708B" w:rsidRDefault="0098708B">
            <w:pPr>
              <w:widowControl/>
              <w:rPr>
                <w:rFonts w:ascii="宋体" w:hAnsi="宋体" w:cs="宋体" w:hint="eastAsia"/>
                <w:b/>
                <w:bCs/>
                <w:color w:val="1C1C1C"/>
                <w:kern w:val="0"/>
                <w:sz w:val="24"/>
                <w:szCs w:val="24"/>
              </w:rPr>
            </w:pPr>
          </w:p>
          <w:p w:rsidR="0098708B" w:rsidRDefault="0098708B">
            <w:pPr>
              <w:widowControl/>
              <w:rPr>
                <w:rFonts w:ascii="宋体" w:hAnsi="宋体" w:cs="宋体" w:hint="eastAsia"/>
                <w:b/>
                <w:bCs/>
                <w:color w:val="1C1C1C"/>
                <w:kern w:val="0"/>
                <w:sz w:val="24"/>
                <w:szCs w:val="24"/>
              </w:rPr>
            </w:pPr>
          </w:p>
          <w:p w:rsidR="0098708B" w:rsidRDefault="0098708B">
            <w:pPr>
              <w:widowControl/>
              <w:rPr>
                <w:rFonts w:ascii="宋体" w:hAnsi="宋体" w:cs="宋体" w:hint="eastAsia"/>
                <w:b/>
                <w:bCs/>
                <w:color w:val="1C1C1C"/>
                <w:kern w:val="0"/>
                <w:sz w:val="24"/>
                <w:szCs w:val="24"/>
              </w:rPr>
            </w:pPr>
          </w:p>
          <w:p w:rsidR="0098708B" w:rsidRDefault="0098708B">
            <w:pPr>
              <w:widowControl/>
              <w:rPr>
                <w:rFonts w:ascii="宋体" w:hAnsi="宋体" w:cs="宋体" w:hint="eastAsia"/>
                <w:b/>
                <w:bCs/>
                <w:color w:val="1C1C1C"/>
                <w:kern w:val="0"/>
                <w:sz w:val="24"/>
                <w:szCs w:val="24"/>
              </w:rPr>
            </w:pPr>
          </w:p>
          <w:p w:rsidR="0098708B" w:rsidRDefault="0098708B">
            <w:pPr>
              <w:widowControl/>
              <w:rPr>
                <w:rFonts w:ascii="宋体" w:hAnsi="宋体" w:cs="宋体" w:hint="eastAsia"/>
                <w:b/>
                <w:bCs/>
                <w:color w:val="1C1C1C"/>
                <w:kern w:val="0"/>
                <w:sz w:val="24"/>
                <w:szCs w:val="24"/>
              </w:rPr>
            </w:pPr>
          </w:p>
          <w:p w:rsidR="0098708B" w:rsidRDefault="0098708B">
            <w:pPr>
              <w:widowControl/>
              <w:rPr>
                <w:rFonts w:ascii="宋体" w:hAnsi="宋体" w:cs="宋体" w:hint="eastAsia"/>
                <w:b/>
                <w:bCs/>
                <w:color w:val="1C1C1C"/>
                <w:kern w:val="0"/>
                <w:sz w:val="24"/>
                <w:szCs w:val="24"/>
              </w:rPr>
            </w:pPr>
          </w:p>
          <w:p w:rsidR="0098708B" w:rsidRDefault="0098708B">
            <w:pPr>
              <w:widowControl/>
              <w:rPr>
                <w:rFonts w:ascii="宋体" w:hAnsi="宋体" w:cs="宋体" w:hint="eastAsia"/>
                <w:b/>
                <w:bCs/>
                <w:color w:val="1C1C1C"/>
                <w:kern w:val="0"/>
                <w:sz w:val="24"/>
                <w:szCs w:val="24"/>
              </w:rPr>
            </w:pPr>
          </w:p>
          <w:p w:rsidR="0098708B" w:rsidRDefault="0098708B">
            <w:pPr>
              <w:widowControl/>
              <w:rPr>
                <w:rFonts w:ascii="宋体" w:hAnsi="宋体" w:cs="宋体" w:hint="eastAsia"/>
                <w:b/>
                <w:bCs/>
                <w:color w:val="1C1C1C"/>
                <w:kern w:val="0"/>
                <w:sz w:val="24"/>
                <w:szCs w:val="24"/>
              </w:rPr>
            </w:pPr>
          </w:p>
          <w:p w:rsidR="0098708B" w:rsidRDefault="0098708B">
            <w:pPr>
              <w:widowControl/>
              <w:rPr>
                <w:rFonts w:ascii="宋体" w:hAnsi="宋体" w:cs="宋体"/>
                <w:b/>
                <w:bCs/>
                <w:color w:val="1C1C1C"/>
                <w:kern w:val="0"/>
                <w:sz w:val="24"/>
                <w:szCs w:val="24"/>
              </w:rPr>
            </w:pPr>
          </w:p>
          <w:p w:rsidR="0098708B" w:rsidRDefault="0098708B" w:rsidP="002755FC">
            <w:pPr>
              <w:jc w:val="center"/>
              <w:rPr>
                <w:rFonts w:ascii="宋体" w:hAnsi="宋体" w:cs="宋体"/>
                <w:b/>
                <w:bCs/>
                <w:color w:val="1C1C1C"/>
                <w:kern w:val="0"/>
                <w:sz w:val="24"/>
                <w:szCs w:val="24"/>
              </w:rPr>
            </w:pPr>
            <w:r>
              <w:rPr>
                <w:rFonts w:ascii="宋体" w:hAnsi="宋体" w:cs="宋体" w:hint="eastAsia"/>
                <w:b/>
                <w:bCs/>
                <w:color w:val="1C1C1C"/>
                <w:kern w:val="0"/>
                <w:sz w:val="24"/>
                <w:szCs w:val="24"/>
              </w:rPr>
              <w:t>前台</w:t>
            </w:r>
            <w:r>
              <w:rPr>
                <w:rFonts w:ascii="宋体" w:hAnsi="宋体" w:cs="宋体"/>
                <w:b/>
                <w:bCs/>
                <w:color w:val="1C1C1C"/>
                <w:kern w:val="0"/>
                <w:sz w:val="24"/>
                <w:szCs w:val="24"/>
              </w:rPr>
              <w:t>功能模块</w:t>
            </w:r>
            <w:r>
              <w:rPr>
                <w:rFonts w:ascii="宋体" w:hAnsi="宋体" w:cs="宋体"/>
                <w:color w:val="1C1C1C"/>
                <w:kern w:val="0"/>
                <w:sz w:val="24"/>
                <w:szCs w:val="24"/>
              </w:rPr>
              <w:t> </w:t>
            </w:r>
          </w:p>
        </w:tc>
        <w:tc>
          <w:tcPr>
            <w:tcW w:w="1095" w:type="dxa"/>
            <w:vMerge w:val="restart"/>
            <w:shd w:val="clear" w:color="auto" w:fill="B8CCE4" w:themeFill="accent1" w:themeFillTint="66"/>
          </w:tcPr>
          <w:p w:rsidR="0098708B" w:rsidRDefault="0098708B">
            <w:pPr>
              <w:widowControl/>
              <w:jc w:val="center"/>
              <w:rPr>
                <w:rStyle w:val="apple-converted-space"/>
                <w:rFonts w:hint="eastAsia"/>
                <w:sz w:val="24"/>
                <w:szCs w:val="24"/>
              </w:rPr>
            </w:pPr>
          </w:p>
          <w:p w:rsidR="00096189" w:rsidRDefault="00096189">
            <w:pPr>
              <w:widowControl/>
              <w:jc w:val="center"/>
              <w:rPr>
                <w:rStyle w:val="apple-converted-space"/>
                <w:rFonts w:hint="eastAsia"/>
                <w:sz w:val="24"/>
                <w:szCs w:val="24"/>
              </w:rPr>
            </w:pPr>
          </w:p>
          <w:p w:rsidR="00096189" w:rsidRDefault="00096189">
            <w:pPr>
              <w:widowControl/>
              <w:jc w:val="center"/>
              <w:rPr>
                <w:rStyle w:val="apple-converted-space"/>
                <w:rFonts w:hint="eastAsia"/>
                <w:sz w:val="24"/>
                <w:szCs w:val="24"/>
              </w:rPr>
            </w:pPr>
          </w:p>
          <w:p w:rsidR="00096189" w:rsidRDefault="00096189">
            <w:pPr>
              <w:widowControl/>
              <w:jc w:val="center"/>
              <w:rPr>
                <w:rStyle w:val="apple-converted-space"/>
                <w:rFonts w:hint="eastAsia"/>
                <w:sz w:val="24"/>
                <w:szCs w:val="24"/>
              </w:rPr>
            </w:pPr>
          </w:p>
          <w:p w:rsidR="0098708B" w:rsidRDefault="0098708B">
            <w:pPr>
              <w:widowControl/>
              <w:jc w:val="center"/>
              <w:rPr>
                <w:rFonts w:ascii="宋体" w:hAnsi="宋体" w:cs="宋体"/>
                <w:b/>
                <w:bCs/>
                <w:color w:val="1C1C1C"/>
                <w:kern w:val="0"/>
                <w:sz w:val="24"/>
                <w:szCs w:val="24"/>
              </w:rPr>
            </w:pPr>
            <w:r>
              <w:rPr>
                <w:rStyle w:val="apple-converted-space"/>
                <w:rFonts w:hint="eastAsia"/>
                <w:sz w:val="24"/>
                <w:szCs w:val="24"/>
              </w:rPr>
              <w:t>全部菜品</w:t>
            </w:r>
          </w:p>
        </w:tc>
        <w:tc>
          <w:tcPr>
            <w:tcW w:w="1494" w:type="dxa"/>
            <w:shd w:val="clear" w:color="auto" w:fill="B8CCE4" w:themeFill="accent1" w:themeFillTint="66"/>
          </w:tcPr>
          <w:p w:rsidR="0098708B" w:rsidRDefault="0098708B">
            <w:pPr>
              <w:widowControl/>
              <w:jc w:val="center"/>
              <w:rPr>
                <w:rFonts w:ascii="宋体" w:hAnsi="宋体" w:cs="宋体"/>
                <w:b/>
                <w:bCs/>
                <w:color w:val="1C1C1C"/>
                <w:kern w:val="0"/>
                <w:sz w:val="24"/>
                <w:szCs w:val="24"/>
              </w:rPr>
            </w:pPr>
            <w:r>
              <w:rPr>
                <w:rFonts w:ascii="宋体" w:hAnsi="宋体" w:cs="宋体" w:hint="eastAsia"/>
                <w:color w:val="1C1C1C"/>
                <w:kern w:val="0"/>
                <w:sz w:val="24"/>
                <w:szCs w:val="24"/>
              </w:rPr>
              <w:t>菜品显示</w:t>
            </w:r>
          </w:p>
        </w:tc>
        <w:tc>
          <w:tcPr>
            <w:tcW w:w="7010" w:type="dxa"/>
            <w:shd w:val="clear" w:color="auto" w:fill="B8CCE4" w:themeFill="accent1" w:themeFillTint="66"/>
          </w:tcPr>
          <w:p w:rsidR="0098708B" w:rsidRDefault="0098708B">
            <w:pPr>
              <w:widowControl/>
              <w:jc w:val="center"/>
              <w:rPr>
                <w:rFonts w:ascii="宋体" w:hAnsi="宋体" w:cs="宋体"/>
                <w:b/>
                <w:bCs/>
                <w:color w:val="1C1C1C"/>
                <w:kern w:val="0"/>
                <w:sz w:val="24"/>
                <w:szCs w:val="24"/>
              </w:rPr>
            </w:pPr>
            <w:r>
              <w:rPr>
                <w:rFonts w:ascii="宋体" w:hAnsi="宋体" w:cs="宋体" w:hint="eastAsia"/>
                <w:color w:val="1C1C1C"/>
                <w:kern w:val="0"/>
                <w:sz w:val="24"/>
                <w:szCs w:val="24"/>
              </w:rPr>
              <w:t>菜单名称、图片、说明（不用颜色区分）、规格、价钱（不同的用户价格用不同的颜色区分，出售价格如果是</w:t>
            </w:r>
            <w:proofErr w:type="gramStart"/>
            <w:r>
              <w:rPr>
                <w:rFonts w:ascii="宋体" w:hAnsi="宋体" w:cs="宋体" w:hint="eastAsia"/>
                <w:color w:val="1C1C1C"/>
                <w:kern w:val="0"/>
                <w:sz w:val="24"/>
                <w:szCs w:val="24"/>
              </w:rPr>
              <w:t>按照斤卖则</w:t>
            </w:r>
            <w:proofErr w:type="gramEnd"/>
            <w:r>
              <w:rPr>
                <w:rFonts w:ascii="宋体" w:hAnsi="宋体" w:cs="宋体" w:hint="eastAsia"/>
                <w:color w:val="1C1C1C"/>
                <w:kern w:val="0"/>
                <w:sz w:val="24"/>
                <w:szCs w:val="24"/>
              </w:rPr>
              <w:t>不显示单价），每个产品都有加入收藏按键，设有加减号和可以手动输入购买数量</w:t>
            </w:r>
          </w:p>
        </w:tc>
      </w:tr>
      <w:tr w:rsidR="0098708B" w:rsidTr="00513CB9">
        <w:trPr>
          <w:gridAfter w:val="1"/>
          <w:wAfter w:w="37" w:type="dxa"/>
          <w:jc w:val="center"/>
        </w:trPr>
        <w:tc>
          <w:tcPr>
            <w:tcW w:w="960" w:type="dxa"/>
            <w:vMerge/>
            <w:shd w:val="clear" w:color="auto" w:fill="B8CCE4" w:themeFill="accent1" w:themeFillTint="66"/>
          </w:tcPr>
          <w:p w:rsidR="0098708B" w:rsidRDefault="0098708B" w:rsidP="002755FC">
            <w:pPr>
              <w:jc w:val="center"/>
              <w:rPr>
                <w:rFonts w:ascii="宋体" w:hAnsi="宋体" w:cs="宋体"/>
                <w:b/>
                <w:bCs/>
                <w:color w:val="1C1C1C"/>
                <w:kern w:val="0"/>
                <w:sz w:val="24"/>
                <w:szCs w:val="24"/>
              </w:rPr>
            </w:pPr>
          </w:p>
        </w:tc>
        <w:tc>
          <w:tcPr>
            <w:tcW w:w="1095" w:type="dxa"/>
            <w:vMerge/>
            <w:shd w:val="clear" w:color="auto" w:fill="B8CCE4" w:themeFill="accent1" w:themeFillTint="66"/>
          </w:tcPr>
          <w:p w:rsidR="0098708B" w:rsidRDefault="0098708B">
            <w:pPr>
              <w:widowControl/>
              <w:jc w:val="center"/>
              <w:rPr>
                <w:rStyle w:val="apple-converted-space"/>
                <w:rFonts w:hint="eastAsia"/>
                <w:sz w:val="24"/>
                <w:szCs w:val="24"/>
              </w:rPr>
            </w:pPr>
          </w:p>
        </w:tc>
        <w:tc>
          <w:tcPr>
            <w:tcW w:w="1494" w:type="dxa"/>
            <w:shd w:val="clear" w:color="auto" w:fill="B8CCE4" w:themeFill="accent1" w:themeFillTint="66"/>
          </w:tcPr>
          <w:p w:rsidR="0098708B" w:rsidRDefault="0098708B">
            <w:pPr>
              <w:widowControl/>
              <w:jc w:val="center"/>
              <w:rPr>
                <w:rFonts w:ascii="宋体" w:hAnsi="宋体" w:cs="宋体"/>
                <w:b/>
                <w:bCs/>
                <w:color w:val="1C1C1C"/>
                <w:kern w:val="0"/>
                <w:sz w:val="24"/>
                <w:szCs w:val="24"/>
              </w:rPr>
            </w:pPr>
            <w:r>
              <w:rPr>
                <w:rFonts w:ascii="宋体" w:hAnsi="宋体" w:cs="宋体" w:hint="eastAsia"/>
                <w:color w:val="1C1C1C"/>
                <w:kern w:val="0"/>
                <w:sz w:val="24"/>
                <w:szCs w:val="24"/>
              </w:rPr>
              <w:t>广告位的商品显示</w:t>
            </w:r>
          </w:p>
        </w:tc>
        <w:tc>
          <w:tcPr>
            <w:tcW w:w="7010" w:type="dxa"/>
            <w:shd w:val="clear" w:color="auto" w:fill="B8CCE4" w:themeFill="accent1" w:themeFillTint="66"/>
          </w:tcPr>
          <w:p w:rsidR="0098708B" w:rsidRDefault="0098708B">
            <w:pPr>
              <w:widowControl/>
              <w:jc w:val="center"/>
              <w:rPr>
                <w:rFonts w:ascii="宋体" w:hAnsi="宋体" w:cs="宋体"/>
                <w:b/>
                <w:bCs/>
                <w:color w:val="1C1C1C"/>
                <w:kern w:val="0"/>
                <w:sz w:val="24"/>
                <w:szCs w:val="24"/>
              </w:rPr>
            </w:pPr>
            <w:r>
              <w:rPr>
                <w:rFonts w:ascii="宋体" w:hAnsi="宋体" w:cs="宋体" w:hint="eastAsia"/>
                <w:color w:val="1C1C1C"/>
                <w:kern w:val="0"/>
                <w:sz w:val="24"/>
                <w:szCs w:val="24"/>
              </w:rPr>
              <w:t>标明商品参与活动，如果是限购的商品写明是用户限购的数量，若购买的数量限购数量自动提示超过数量及限购数量是多少，数量自动变成最多购买的数量，活动</w:t>
            </w:r>
            <w:proofErr w:type="gramStart"/>
            <w:r>
              <w:rPr>
                <w:rFonts w:ascii="宋体" w:hAnsi="宋体" w:cs="宋体" w:hint="eastAsia"/>
                <w:color w:val="1C1C1C"/>
                <w:kern w:val="0"/>
                <w:sz w:val="24"/>
                <w:szCs w:val="24"/>
              </w:rPr>
              <w:t>期每个</w:t>
            </w:r>
            <w:proofErr w:type="gramEnd"/>
            <w:r>
              <w:rPr>
                <w:rFonts w:ascii="宋体" w:hAnsi="宋体" w:cs="宋体" w:hint="eastAsia"/>
                <w:color w:val="1C1C1C"/>
                <w:kern w:val="0"/>
                <w:sz w:val="24"/>
                <w:szCs w:val="24"/>
              </w:rPr>
              <w:t>商品限购总数，同时参与多项活动需要都显示。促销商品在促销商品分区内显示，特价限购，推荐的商品在正常分区显示</w:t>
            </w:r>
          </w:p>
        </w:tc>
      </w:tr>
      <w:tr w:rsidR="00981340" w:rsidTr="00513CB9">
        <w:trPr>
          <w:gridAfter w:val="1"/>
          <w:wAfter w:w="37" w:type="dxa"/>
          <w:jc w:val="center"/>
        </w:trPr>
        <w:tc>
          <w:tcPr>
            <w:tcW w:w="960" w:type="dxa"/>
            <w:vMerge/>
            <w:shd w:val="clear" w:color="auto" w:fill="FFFFFF" w:themeFill="background1"/>
          </w:tcPr>
          <w:p w:rsidR="00981340" w:rsidRDefault="00981340">
            <w:pPr>
              <w:widowControl/>
              <w:jc w:val="center"/>
              <w:rPr>
                <w:rFonts w:ascii="宋体" w:hAnsi="宋体" w:cs="宋体"/>
                <w:b/>
                <w:bCs/>
                <w:color w:val="1C1C1C"/>
                <w:kern w:val="0"/>
                <w:sz w:val="24"/>
                <w:szCs w:val="24"/>
              </w:rPr>
            </w:pPr>
          </w:p>
        </w:tc>
        <w:tc>
          <w:tcPr>
            <w:tcW w:w="1095" w:type="dxa"/>
            <w:vMerge w:val="restart"/>
            <w:shd w:val="clear" w:color="auto" w:fill="FFFFFF" w:themeFill="background1"/>
          </w:tcPr>
          <w:p w:rsidR="00981340" w:rsidRDefault="00981340">
            <w:pPr>
              <w:widowControl/>
              <w:jc w:val="center"/>
              <w:rPr>
                <w:rFonts w:ascii="宋体" w:hAnsi="宋体" w:cs="宋体"/>
                <w:color w:val="1C1C1C"/>
                <w:kern w:val="0"/>
                <w:sz w:val="24"/>
                <w:szCs w:val="24"/>
              </w:rPr>
            </w:pPr>
          </w:p>
          <w:p w:rsidR="00981340" w:rsidRDefault="00981340">
            <w:pPr>
              <w:widowControl/>
              <w:jc w:val="center"/>
              <w:rPr>
                <w:rFonts w:ascii="宋体" w:hAnsi="宋体" w:cs="宋体"/>
                <w:color w:val="1C1C1C"/>
                <w:kern w:val="0"/>
                <w:sz w:val="24"/>
                <w:szCs w:val="24"/>
              </w:rPr>
            </w:pPr>
          </w:p>
          <w:p w:rsidR="00981340" w:rsidRDefault="00981340">
            <w:pPr>
              <w:widowControl/>
              <w:rPr>
                <w:rFonts w:ascii="宋体" w:hAnsi="宋体" w:cs="宋体"/>
                <w:color w:val="1C1C1C"/>
                <w:kern w:val="0"/>
                <w:sz w:val="24"/>
                <w:szCs w:val="24"/>
              </w:rPr>
            </w:pPr>
          </w:p>
          <w:p w:rsidR="00981340" w:rsidRDefault="0044201B">
            <w:pPr>
              <w:widowControl/>
              <w:jc w:val="center"/>
              <w:rPr>
                <w:rFonts w:ascii="宋体" w:hAnsi="宋体" w:cs="宋体" w:hint="eastAsia"/>
                <w:color w:val="1C1C1C"/>
                <w:kern w:val="0"/>
                <w:sz w:val="24"/>
                <w:szCs w:val="24"/>
              </w:rPr>
            </w:pPr>
            <w:r>
              <w:rPr>
                <w:rFonts w:ascii="宋体" w:hAnsi="宋体" w:cs="宋体" w:hint="eastAsia"/>
                <w:color w:val="1C1C1C"/>
                <w:kern w:val="0"/>
                <w:sz w:val="24"/>
                <w:szCs w:val="24"/>
              </w:rPr>
              <w:t>个人中心</w:t>
            </w:r>
          </w:p>
          <w:p w:rsidR="0044201B" w:rsidRDefault="0044201B">
            <w:pPr>
              <w:widowControl/>
              <w:jc w:val="center"/>
              <w:rPr>
                <w:rFonts w:ascii="宋体" w:hAnsi="宋体" w:cs="宋体"/>
                <w:color w:val="1C1C1C"/>
                <w:kern w:val="0"/>
                <w:sz w:val="24"/>
                <w:szCs w:val="24"/>
              </w:rPr>
            </w:pPr>
          </w:p>
        </w:tc>
        <w:tc>
          <w:tcPr>
            <w:tcW w:w="1494" w:type="dxa"/>
            <w:shd w:val="clear" w:color="auto" w:fill="FFFFFF" w:themeFill="background1"/>
          </w:tcPr>
          <w:p w:rsidR="00981340" w:rsidRDefault="00981340">
            <w:pPr>
              <w:widowControl/>
              <w:jc w:val="center"/>
              <w:rPr>
                <w:rFonts w:ascii="宋体" w:hAnsi="宋体" w:cs="宋体"/>
                <w:color w:val="1C1C1C"/>
                <w:kern w:val="0"/>
                <w:sz w:val="24"/>
                <w:szCs w:val="24"/>
              </w:rPr>
            </w:pPr>
            <w:r>
              <w:rPr>
                <w:rFonts w:ascii="宋体" w:hAnsi="宋体" w:cs="宋体" w:hint="eastAsia"/>
                <w:color w:val="1C1C1C"/>
                <w:kern w:val="0"/>
                <w:sz w:val="24"/>
                <w:szCs w:val="24"/>
              </w:rPr>
              <w:t>会员注册</w:t>
            </w:r>
            <w:r w:rsidR="00B92D0B">
              <w:rPr>
                <w:rFonts w:ascii="宋体" w:hAnsi="宋体" w:cs="宋体" w:hint="eastAsia"/>
                <w:color w:val="1C1C1C"/>
                <w:kern w:val="0"/>
                <w:sz w:val="24"/>
                <w:szCs w:val="24"/>
              </w:rPr>
              <w:t>、登陆</w:t>
            </w:r>
          </w:p>
        </w:tc>
        <w:tc>
          <w:tcPr>
            <w:tcW w:w="7010" w:type="dxa"/>
            <w:shd w:val="clear" w:color="auto" w:fill="FFFFFF" w:themeFill="background1"/>
          </w:tcPr>
          <w:p w:rsidR="00981340" w:rsidRDefault="00B92D0B">
            <w:pPr>
              <w:widowControl/>
              <w:jc w:val="left"/>
              <w:rPr>
                <w:rFonts w:ascii="宋体" w:hAnsi="宋体" w:cs="宋体"/>
                <w:color w:val="1C1C1C"/>
                <w:kern w:val="0"/>
                <w:sz w:val="24"/>
                <w:szCs w:val="24"/>
              </w:rPr>
            </w:pPr>
            <w:r>
              <w:rPr>
                <w:rFonts w:ascii="宋体" w:hAnsi="宋体" w:cs="宋体" w:hint="eastAsia"/>
                <w:color w:val="1C1C1C"/>
                <w:kern w:val="0"/>
                <w:sz w:val="24"/>
                <w:szCs w:val="24"/>
              </w:rPr>
              <w:t>登录后显示用户名、会员等级、会员号</w:t>
            </w:r>
          </w:p>
        </w:tc>
      </w:tr>
      <w:tr w:rsidR="00981340" w:rsidTr="00513CB9">
        <w:trPr>
          <w:gridAfter w:val="1"/>
          <w:wAfter w:w="37" w:type="dxa"/>
          <w:jc w:val="center"/>
        </w:trPr>
        <w:tc>
          <w:tcPr>
            <w:tcW w:w="960"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095"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494" w:type="dxa"/>
            <w:shd w:val="clear" w:color="auto" w:fill="FFFFFF" w:themeFill="background1"/>
          </w:tcPr>
          <w:p w:rsidR="00981340" w:rsidRDefault="00B92D0B" w:rsidP="00B92D0B">
            <w:pPr>
              <w:widowControl/>
              <w:rPr>
                <w:rFonts w:ascii="宋体" w:hAnsi="宋体" w:cs="宋体"/>
                <w:color w:val="1C1C1C"/>
                <w:kern w:val="0"/>
                <w:sz w:val="24"/>
                <w:szCs w:val="24"/>
              </w:rPr>
            </w:pPr>
            <w:proofErr w:type="gramStart"/>
            <w:r>
              <w:rPr>
                <w:rFonts w:ascii="宋体" w:hAnsi="宋体" w:cs="宋体" w:hint="eastAsia"/>
                <w:color w:val="1C1C1C"/>
                <w:kern w:val="0"/>
                <w:sz w:val="24"/>
                <w:szCs w:val="24"/>
              </w:rPr>
              <w:t>帐户</w:t>
            </w:r>
            <w:proofErr w:type="gramEnd"/>
            <w:r>
              <w:rPr>
                <w:rFonts w:ascii="宋体" w:hAnsi="宋体" w:cs="宋体" w:hint="eastAsia"/>
                <w:color w:val="1C1C1C"/>
                <w:kern w:val="0"/>
                <w:sz w:val="24"/>
                <w:szCs w:val="24"/>
              </w:rPr>
              <w:t>余额</w:t>
            </w:r>
          </w:p>
        </w:tc>
        <w:tc>
          <w:tcPr>
            <w:tcW w:w="7010" w:type="dxa"/>
            <w:shd w:val="clear" w:color="auto" w:fill="FFFFFF" w:themeFill="background1"/>
          </w:tcPr>
          <w:p w:rsidR="00981340" w:rsidRDefault="00B92D0B">
            <w:pPr>
              <w:widowControl/>
              <w:jc w:val="left"/>
              <w:rPr>
                <w:rFonts w:ascii="宋体" w:hAnsi="宋体" w:cs="宋体"/>
                <w:color w:val="1C1C1C"/>
                <w:kern w:val="0"/>
                <w:sz w:val="24"/>
                <w:szCs w:val="24"/>
              </w:rPr>
            </w:pPr>
            <w:r>
              <w:rPr>
                <w:rFonts w:ascii="宋体" w:hAnsi="宋体" w:cs="宋体" w:hint="eastAsia"/>
                <w:color w:val="1C1C1C"/>
                <w:kern w:val="0"/>
                <w:sz w:val="24"/>
                <w:szCs w:val="24"/>
              </w:rPr>
              <w:t>显示剩余钱数。点</w:t>
            </w:r>
            <w:proofErr w:type="gramStart"/>
            <w:r>
              <w:rPr>
                <w:rFonts w:ascii="宋体" w:hAnsi="宋体" w:cs="宋体" w:hint="eastAsia"/>
                <w:color w:val="1C1C1C"/>
                <w:kern w:val="0"/>
                <w:sz w:val="24"/>
                <w:szCs w:val="24"/>
              </w:rPr>
              <w:t>开以后</w:t>
            </w:r>
            <w:proofErr w:type="gramEnd"/>
            <w:r>
              <w:rPr>
                <w:rFonts w:ascii="宋体" w:hAnsi="宋体" w:cs="宋体" w:hint="eastAsia"/>
                <w:color w:val="1C1C1C"/>
                <w:kern w:val="0"/>
                <w:sz w:val="24"/>
                <w:szCs w:val="24"/>
              </w:rPr>
              <w:t>显示使用余额的交易记录和充值记录（标明后台充值、在线充值、现金充值等钱数），充值的选项（点击到充值页面，可以输入充值钱数，选择支付方式完成支付，每次充值完成后在有欠款的情况下提示是否偿还欠款）</w:t>
            </w:r>
          </w:p>
        </w:tc>
      </w:tr>
      <w:tr w:rsidR="00981340" w:rsidTr="00513CB9">
        <w:trPr>
          <w:gridAfter w:val="1"/>
          <w:wAfter w:w="37" w:type="dxa"/>
          <w:jc w:val="center"/>
        </w:trPr>
        <w:tc>
          <w:tcPr>
            <w:tcW w:w="960"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095"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494" w:type="dxa"/>
            <w:shd w:val="clear" w:color="auto" w:fill="FFFFFF" w:themeFill="background1"/>
          </w:tcPr>
          <w:p w:rsidR="00981340" w:rsidRDefault="00B92D0B">
            <w:pPr>
              <w:widowControl/>
              <w:jc w:val="center"/>
              <w:rPr>
                <w:rFonts w:ascii="宋体" w:hAnsi="宋体" w:cs="宋体"/>
                <w:color w:val="1C1C1C"/>
                <w:kern w:val="0"/>
                <w:sz w:val="24"/>
                <w:szCs w:val="24"/>
              </w:rPr>
            </w:pPr>
            <w:r>
              <w:rPr>
                <w:rFonts w:ascii="宋体" w:hAnsi="宋体" w:cs="宋体" w:hint="eastAsia"/>
                <w:color w:val="1C1C1C"/>
                <w:kern w:val="0"/>
                <w:sz w:val="24"/>
                <w:szCs w:val="24"/>
              </w:rPr>
              <w:t>欠款金额</w:t>
            </w:r>
          </w:p>
        </w:tc>
        <w:tc>
          <w:tcPr>
            <w:tcW w:w="7010" w:type="dxa"/>
            <w:shd w:val="clear" w:color="auto" w:fill="FFFFFF" w:themeFill="background1"/>
          </w:tcPr>
          <w:p w:rsidR="00981340" w:rsidRDefault="00B92D0B" w:rsidP="00443928">
            <w:pPr>
              <w:widowControl/>
              <w:jc w:val="left"/>
              <w:rPr>
                <w:rFonts w:ascii="宋体" w:hAnsi="宋体" w:cs="宋体"/>
                <w:color w:val="1C1C1C"/>
                <w:kern w:val="0"/>
                <w:sz w:val="24"/>
                <w:szCs w:val="24"/>
              </w:rPr>
            </w:pPr>
            <w:r>
              <w:rPr>
                <w:rFonts w:ascii="宋体" w:hAnsi="宋体" w:cs="宋体" w:hint="eastAsia"/>
                <w:color w:val="1C1C1C"/>
                <w:kern w:val="0"/>
                <w:sz w:val="24"/>
                <w:szCs w:val="24"/>
              </w:rPr>
              <w:t>显示欠款钱数，点</w:t>
            </w:r>
            <w:proofErr w:type="gramStart"/>
            <w:r>
              <w:rPr>
                <w:rFonts w:ascii="宋体" w:hAnsi="宋体" w:cs="宋体" w:hint="eastAsia"/>
                <w:color w:val="1C1C1C"/>
                <w:kern w:val="0"/>
                <w:sz w:val="24"/>
                <w:szCs w:val="24"/>
              </w:rPr>
              <w:t>开以后</w:t>
            </w:r>
            <w:proofErr w:type="gramEnd"/>
            <w:r>
              <w:rPr>
                <w:rFonts w:ascii="宋体" w:hAnsi="宋体" w:cs="宋体" w:hint="eastAsia"/>
                <w:color w:val="1C1C1C"/>
                <w:kern w:val="0"/>
                <w:sz w:val="24"/>
                <w:szCs w:val="24"/>
              </w:rPr>
              <w:t>显示每笔欠款的明细（差价，货到付款，合约结款等），偿还欠款的选项（跳转到支付页面选择支付方式完成支付）</w:t>
            </w:r>
            <w:r w:rsidR="00443928">
              <w:rPr>
                <w:rFonts w:ascii="宋体" w:hAnsi="宋体" w:cs="宋体" w:hint="eastAsia"/>
                <w:color w:val="1C1C1C"/>
                <w:kern w:val="0"/>
                <w:sz w:val="24"/>
                <w:szCs w:val="24"/>
              </w:rPr>
              <w:t>（1.货到付款和合约结款的实际送货钱数自劝计入到欠款 中，当欠款超过规定钱数的时候，禁止用户下单，在用户选择商品加入购物车的时候，自动提示您有欠款未结清，已经超过最高欠款，请</w:t>
            </w:r>
            <w:proofErr w:type="gramStart"/>
            <w:r w:rsidR="00443928">
              <w:rPr>
                <w:rFonts w:ascii="宋体" w:hAnsi="宋体" w:cs="宋体" w:hint="eastAsia"/>
                <w:color w:val="1C1C1C"/>
                <w:kern w:val="0"/>
                <w:sz w:val="24"/>
                <w:szCs w:val="24"/>
              </w:rPr>
              <w:t>佻</w:t>
            </w:r>
            <w:proofErr w:type="gramEnd"/>
            <w:r w:rsidR="00443928">
              <w:rPr>
                <w:rFonts w:ascii="宋体" w:hAnsi="宋体" w:cs="宋体" w:hint="eastAsia"/>
                <w:color w:val="1C1C1C"/>
                <w:kern w:val="0"/>
                <w:sz w:val="24"/>
                <w:szCs w:val="24"/>
              </w:rPr>
              <w:t xml:space="preserve"> 结清欠款后瑞士上单，您可以点击取消后到个人中心内偿还欠款2.开通合约结款的用户，不受欠款规则的限制，但是后台要能设置每 </w:t>
            </w:r>
            <w:proofErr w:type="gramStart"/>
            <w:r w:rsidR="00443928">
              <w:rPr>
                <w:rFonts w:ascii="宋体" w:hAnsi="宋体" w:cs="宋体" w:hint="eastAsia"/>
                <w:color w:val="1C1C1C"/>
                <w:kern w:val="0"/>
                <w:sz w:val="24"/>
                <w:szCs w:val="24"/>
              </w:rPr>
              <w:t>个</w:t>
            </w:r>
            <w:proofErr w:type="gramEnd"/>
            <w:r w:rsidR="00443928">
              <w:rPr>
                <w:rFonts w:ascii="宋体" w:hAnsi="宋体" w:cs="宋体" w:hint="eastAsia"/>
                <w:color w:val="1C1C1C"/>
                <w:kern w:val="0"/>
                <w:sz w:val="24"/>
                <w:szCs w:val="24"/>
              </w:rPr>
              <w:t>合约期的时候段 ，到时间段后处在动提醒欠款金额和禁止下单，还能显示合约到期时间，让用户有还款准备）</w:t>
            </w:r>
          </w:p>
        </w:tc>
      </w:tr>
      <w:tr w:rsidR="00981340" w:rsidTr="00513CB9">
        <w:trPr>
          <w:gridAfter w:val="1"/>
          <w:wAfter w:w="37" w:type="dxa"/>
          <w:jc w:val="center"/>
        </w:trPr>
        <w:tc>
          <w:tcPr>
            <w:tcW w:w="960"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095"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494" w:type="dxa"/>
            <w:shd w:val="clear" w:color="auto" w:fill="FFFFFF" w:themeFill="background1"/>
          </w:tcPr>
          <w:p w:rsidR="00B92D0B" w:rsidRDefault="009C6F2C">
            <w:pPr>
              <w:widowControl/>
              <w:jc w:val="center"/>
              <w:rPr>
                <w:rFonts w:ascii="宋体" w:hAnsi="宋体" w:cs="宋体"/>
                <w:color w:val="1C1C1C"/>
                <w:kern w:val="0"/>
                <w:sz w:val="24"/>
                <w:szCs w:val="24"/>
              </w:rPr>
            </w:pPr>
            <w:r>
              <w:rPr>
                <w:rFonts w:ascii="宋体" w:hAnsi="宋体" w:cs="宋体" w:hint="eastAsia"/>
                <w:color w:val="1C1C1C"/>
                <w:kern w:val="0"/>
                <w:sz w:val="24"/>
                <w:szCs w:val="24"/>
              </w:rPr>
              <w:t>个人资料</w:t>
            </w:r>
          </w:p>
        </w:tc>
        <w:tc>
          <w:tcPr>
            <w:tcW w:w="7010" w:type="dxa"/>
            <w:shd w:val="clear" w:color="auto" w:fill="FFFFFF" w:themeFill="background1"/>
          </w:tcPr>
          <w:p w:rsidR="00981340" w:rsidRDefault="009C6F2C" w:rsidP="00A25E02">
            <w:pPr>
              <w:widowControl/>
              <w:jc w:val="left"/>
              <w:rPr>
                <w:rFonts w:ascii="宋体" w:hAnsi="宋体" w:cs="宋体" w:hint="eastAsia"/>
                <w:color w:val="1C1C1C"/>
                <w:kern w:val="0"/>
                <w:sz w:val="24"/>
                <w:szCs w:val="24"/>
              </w:rPr>
            </w:pPr>
            <w:r>
              <w:rPr>
                <w:rFonts w:ascii="宋体" w:hAnsi="宋体" w:cs="宋体" w:hint="eastAsia"/>
                <w:color w:val="1C1C1C"/>
                <w:kern w:val="0"/>
                <w:sz w:val="24"/>
                <w:szCs w:val="24"/>
              </w:rPr>
              <w:t>显示：用户名、会</w:t>
            </w:r>
            <w:r w:rsidR="00A25E02">
              <w:rPr>
                <w:rFonts w:ascii="宋体" w:hAnsi="宋体" w:cs="宋体" w:hint="eastAsia"/>
                <w:color w:val="1C1C1C"/>
                <w:kern w:val="0"/>
                <w:sz w:val="24"/>
                <w:szCs w:val="24"/>
              </w:rPr>
              <w:t>员</w:t>
            </w:r>
            <w:r>
              <w:rPr>
                <w:rFonts w:ascii="宋体" w:hAnsi="宋体" w:cs="宋体" w:hint="eastAsia"/>
                <w:color w:val="1C1C1C"/>
                <w:kern w:val="0"/>
                <w:sz w:val="24"/>
                <w:szCs w:val="24"/>
              </w:rPr>
              <w:t>号</w:t>
            </w:r>
            <w:r w:rsidR="00A25E02">
              <w:rPr>
                <w:rFonts w:ascii="宋体" w:hAnsi="宋体" w:cs="宋体" w:hint="eastAsia"/>
                <w:color w:val="1C1C1C"/>
                <w:kern w:val="0"/>
                <w:sz w:val="24"/>
                <w:szCs w:val="24"/>
              </w:rPr>
              <w:t>、</w:t>
            </w:r>
            <w:r>
              <w:rPr>
                <w:rFonts w:ascii="宋体" w:hAnsi="宋体" w:cs="宋体" w:hint="eastAsia"/>
                <w:color w:val="1C1C1C"/>
                <w:kern w:val="0"/>
                <w:sz w:val="24"/>
                <w:szCs w:val="24"/>
              </w:rPr>
              <w:t>合约结款方式</w:t>
            </w:r>
            <w:r w:rsidR="004923A2">
              <w:rPr>
                <w:rFonts w:ascii="宋体" w:hAnsi="宋体" w:cs="宋体" w:hint="eastAsia"/>
                <w:color w:val="1C1C1C"/>
                <w:kern w:val="0"/>
                <w:sz w:val="24"/>
                <w:szCs w:val="24"/>
              </w:rPr>
              <w:t>（显示合约结款期 间以及到期时间和每个周期 应该还款的日期）</w:t>
            </w:r>
            <w:r>
              <w:rPr>
                <w:rFonts w:ascii="宋体" w:hAnsi="宋体" w:cs="宋体" w:hint="eastAsia"/>
                <w:color w:val="1C1C1C"/>
                <w:kern w:val="0"/>
                <w:sz w:val="24"/>
                <w:szCs w:val="24"/>
              </w:rPr>
              <w:t>，会员等级</w:t>
            </w:r>
            <w:r w:rsidR="00DC2156">
              <w:rPr>
                <w:rFonts w:ascii="宋体" w:hAnsi="宋体" w:cs="宋体" w:hint="eastAsia"/>
                <w:color w:val="1C1C1C"/>
                <w:kern w:val="0"/>
                <w:sz w:val="24"/>
                <w:szCs w:val="24"/>
              </w:rPr>
              <w:t>。</w:t>
            </w:r>
          </w:p>
          <w:p w:rsidR="005C1257" w:rsidRDefault="005C1257" w:rsidP="005C1257">
            <w:pPr>
              <w:widowControl/>
              <w:jc w:val="left"/>
              <w:rPr>
                <w:rFonts w:ascii="宋体" w:hAnsi="宋体" w:cs="宋体"/>
                <w:color w:val="1C1C1C"/>
                <w:kern w:val="0"/>
                <w:sz w:val="24"/>
                <w:szCs w:val="24"/>
              </w:rPr>
            </w:pPr>
            <w:r>
              <w:rPr>
                <w:rFonts w:ascii="宋体" w:hAnsi="宋体" w:cs="宋体" w:hint="eastAsia"/>
                <w:color w:val="1C1C1C"/>
                <w:kern w:val="0"/>
                <w:sz w:val="24"/>
                <w:szCs w:val="24"/>
              </w:rPr>
              <w:t>用户可以根据注册时填写的备用信息修改登录密码或交易密码</w:t>
            </w:r>
          </w:p>
        </w:tc>
      </w:tr>
      <w:tr w:rsidR="00981340" w:rsidTr="00513CB9">
        <w:trPr>
          <w:gridAfter w:val="1"/>
          <w:wAfter w:w="37" w:type="dxa"/>
          <w:jc w:val="center"/>
        </w:trPr>
        <w:tc>
          <w:tcPr>
            <w:tcW w:w="960"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095"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494" w:type="dxa"/>
            <w:shd w:val="clear" w:color="auto" w:fill="FFFFFF" w:themeFill="background1"/>
          </w:tcPr>
          <w:p w:rsidR="00981340" w:rsidRDefault="009D5E8E">
            <w:pPr>
              <w:widowControl/>
              <w:jc w:val="center"/>
              <w:rPr>
                <w:rFonts w:ascii="宋体" w:hAnsi="宋体" w:cs="宋体"/>
                <w:color w:val="1C1C1C"/>
                <w:kern w:val="0"/>
                <w:sz w:val="24"/>
                <w:szCs w:val="24"/>
              </w:rPr>
            </w:pPr>
            <w:r>
              <w:rPr>
                <w:rFonts w:ascii="宋体" w:hAnsi="宋体" w:cs="宋体" w:hint="eastAsia"/>
                <w:color w:val="1C1C1C"/>
                <w:kern w:val="0"/>
                <w:sz w:val="24"/>
                <w:szCs w:val="24"/>
              </w:rPr>
              <w:t>收货信息管理</w:t>
            </w:r>
          </w:p>
        </w:tc>
        <w:tc>
          <w:tcPr>
            <w:tcW w:w="7010" w:type="dxa"/>
            <w:shd w:val="clear" w:color="auto" w:fill="FFFFFF" w:themeFill="background1"/>
          </w:tcPr>
          <w:p w:rsidR="00981340" w:rsidRDefault="001B7D6E">
            <w:pPr>
              <w:widowControl/>
              <w:jc w:val="left"/>
              <w:rPr>
                <w:rFonts w:ascii="宋体" w:hAnsi="宋体" w:cs="宋体"/>
                <w:color w:val="1C1C1C"/>
                <w:kern w:val="0"/>
                <w:sz w:val="24"/>
                <w:szCs w:val="24"/>
              </w:rPr>
            </w:pPr>
            <w:r>
              <w:rPr>
                <w:rFonts w:ascii="宋体" w:hAnsi="宋体" w:cs="宋体" w:hint="eastAsia"/>
                <w:color w:val="1C1C1C"/>
                <w:kern w:val="0"/>
                <w:sz w:val="24"/>
                <w:szCs w:val="24"/>
              </w:rPr>
              <w:t>增加、删除、修改</w:t>
            </w:r>
            <w:r w:rsidR="00622089">
              <w:rPr>
                <w:rFonts w:ascii="宋体" w:hAnsi="宋体" w:cs="宋体" w:hint="eastAsia"/>
                <w:color w:val="1C1C1C"/>
                <w:kern w:val="0"/>
                <w:sz w:val="24"/>
                <w:szCs w:val="24"/>
              </w:rPr>
              <w:t>，</w:t>
            </w:r>
            <w:r>
              <w:rPr>
                <w:rFonts w:ascii="宋体" w:hAnsi="宋体" w:cs="宋体" w:hint="eastAsia"/>
                <w:color w:val="1C1C1C"/>
                <w:kern w:val="0"/>
                <w:sz w:val="24"/>
                <w:szCs w:val="24"/>
              </w:rPr>
              <w:t>自定义收货地址</w:t>
            </w:r>
            <w:r>
              <w:rPr>
                <w:rFonts w:ascii="宋体" w:hAnsi="宋体" w:cs="宋体"/>
                <w:color w:val="1C1C1C"/>
                <w:kern w:val="0"/>
                <w:sz w:val="24"/>
                <w:szCs w:val="24"/>
              </w:rPr>
              <w:t>，可以设置多个收货地址，可以设置默认的</w:t>
            </w:r>
            <w:r>
              <w:rPr>
                <w:rFonts w:ascii="宋体" w:hAnsi="宋体" w:cs="宋体" w:hint="eastAsia"/>
                <w:color w:val="1C1C1C"/>
                <w:kern w:val="0"/>
                <w:sz w:val="24"/>
                <w:szCs w:val="24"/>
              </w:rPr>
              <w:t>收货地址</w:t>
            </w:r>
          </w:p>
        </w:tc>
      </w:tr>
      <w:tr w:rsidR="00981340" w:rsidTr="00513CB9">
        <w:trPr>
          <w:gridAfter w:val="1"/>
          <w:wAfter w:w="37" w:type="dxa"/>
          <w:jc w:val="center"/>
        </w:trPr>
        <w:tc>
          <w:tcPr>
            <w:tcW w:w="960"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095"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494" w:type="dxa"/>
            <w:shd w:val="clear" w:color="auto" w:fill="FFFFFF" w:themeFill="background1"/>
          </w:tcPr>
          <w:p w:rsidR="00981340" w:rsidRDefault="005D0ED7">
            <w:pPr>
              <w:widowControl/>
              <w:jc w:val="center"/>
              <w:rPr>
                <w:rFonts w:ascii="宋体" w:hAnsi="宋体" w:cs="宋体"/>
                <w:color w:val="1C1C1C"/>
                <w:kern w:val="0"/>
                <w:sz w:val="24"/>
                <w:szCs w:val="24"/>
              </w:rPr>
            </w:pPr>
            <w:r>
              <w:rPr>
                <w:rFonts w:ascii="宋体" w:hAnsi="宋体" w:cs="宋体" w:hint="eastAsia"/>
                <w:color w:val="1C1C1C"/>
                <w:kern w:val="0"/>
                <w:sz w:val="24"/>
                <w:szCs w:val="24"/>
              </w:rPr>
              <w:t>我的订单</w:t>
            </w:r>
          </w:p>
        </w:tc>
        <w:tc>
          <w:tcPr>
            <w:tcW w:w="7010" w:type="dxa"/>
            <w:shd w:val="clear" w:color="auto" w:fill="FFFFFF" w:themeFill="background1"/>
          </w:tcPr>
          <w:p w:rsidR="00981340" w:rsidRDefault="00176DAF" w:rsidP="00176DAF">
            <w:pPr>
              <w:widowControl/>
              <w:jc w:val="left"/>
              <w:rPr>
                <w:rFonts w:ascii="宋体" w:hAnsi="宋体" w:cs="宋体"/>
                <w:color w:val="1C1C1C"/>
                <w:kern w:val="0"/>
                <w:sz w:val="24"/>
                <w:szCs w:val="24"/>
              </w:rPr>
            </w:pPr>
            <w:r>
              <w:rPr>
                <w:rFonts w:ascii="宋体" w:hAnsi="宋体" w:cs="宋体" w:hint="eastAsia"/>
                <w:color w:val="1C1C1C"/>
                <w:kern w:val="0"/>
                <w:sz w:val="24"/>
                <w:szCs w:val="24"/>
              </w:rPr>
              <w:t>显示订单编号、下单时间、支付方式、订单总金额（未添加实际送货数量的时候显示订单总价），点击可以查看详细订单（订单编号、下单时间、商品明细：商品名称，单价，订购数量，订单金额，订单总额，送额数量，退货金额，送货金额，差价，实际送货总额，差价总额），收货信息：收货人姓名，收货店名，地址，联系方式，配送时间，支付方式，该订单的欠款数</w:t>
            </w:r>
            <w:r w:rsidR="00847BBC">
              <w:rPr>
                <w:rFonts w:ascii="宋体" w:hAnsi="宋体" w:cs="宋体" w:hint="eastAsia"/>
                <w:color w:val="1C1C1C"/>
                <w:kern w:val="0"/>
                <w:sz w:val="24"/>
                <w:szCs w:val="24"/>
              </w:rPr>
              <w:t>。</w:t>
            </w:r>
          </w:p>
        </w:tc>
      </w:tr>
      <w:tr w:rsidR="00981340" w:rsidTr="00513CB9">
        <w:trPr>
          <w:gridAfter w:val="1"/>
          <w:wAfter w:w="37" w:type="dxa"/>
          <w:jc w:val="center"/>
        </w:trPr>
        <w:tc>
          <w:tcPr>
            <w:tcW w:w="960"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095"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494" w:type="dxa"/>
            <w:shd w:val="clear" w:color="auto" w:fill="FFFFFF" w:themeFill="background1"/>
          </w:tcPr>
          <w:p w:rsidR="00981340" w:rsidRDefault="00647284">
            <w:pPr>
              <w:widowControl/>
              <w:jc w:val="center"/>
              <w:rPr>
                <w:rFonts w:ascii="宋体" w:hAnsi="宋体" w:cs="宋体"/>
                <w:color w:val="1C1C1C"/>
                <w:kern w:val="0"/>
                <w:sz w:val="24"/>
                <w:szCs w:val="24"/>
              </w:rPr>
            </w:pPr>
            <w:r>
              <w:rPr>
                <w:rFonts w:ascii="宋体" w:hAnsi="宋体" w:cs="宋体" w:hint="eastAsia"/>
                <w:color w:val="1C1C1C"/>
                <w:kern w:val="0"/>
                <w:sz w:val="24"/>
                <w:szCs w:val="24"/>
              </w:rPr>
              <w:t>我希望有</w:t>
            </w:r>
          </w:p>
        </w:tc>
        <w:tc>
          <w:tcPr>
            <w:tcW w:w="7010" w:type="dxa"/>
            <w:shd w:val="clear" w:color="auto" w:fill="FFFFFF" w:themeFill="background1"/>
          </w:tcPr>
          <w:p w:rsidR="00981340" w:rsidRDefault="00647284">
            <w:pPr>
              <w:widowControl/>
              <w:jc w:val="left"/>
              <w:rPr>
                <w:rFonts w:ascii="宋体" w:hAnsi="宋体" w:cs="宋体"/>
                <w:color w:val="1C1C1C"/>
                <w:kern w:val="0"/>
                <w:sz w:val="24"/>
                <w:szCs w:val="24"/>
              </w:rPr>
            </w:pPr>
            <w:r>
              <w:rPr>
                <w:rFonts w:ascii="宋体" w:hAnsi="宋体" w:cs="宋体" w:hint="eastAsia"/>
                <w:color w:val="1C1C1C"/>
                <w:kern w:val="0"/>
                <w:sz w:val="24"/>
                <w:szCs w:val="24"/>
              </w:rPr>
              <w:t>留言功能</w:t>
            </w:r>
            <w:r w:rsidR="00DA406F">
              <w:rPr>
                <w:rFonts w:ascii="宋体" w:hAnsi="宋体" w:cs="宋体" w:hint="eastAsia"/>
                <w:color w:val="1C1C1C"/>
                <w:kern w:val="0"/>
                <w:sz w:val="24"/>
                <w:szCs w:val="24"/>
              </w:rPr>
              <w:t>：提交到后台，后台可以看到</w:t>
            </w:r>
          </w:p>
        </w:tc>
      </w:tr>
      <w:tr w:rsidR="00981340" w:rsidTr="00513CB9">
        <w:trPr>
          <w:gridAfter w:val="1"/>
          <w:wAfter w:w="37" w:type="dxa"/>
          <w:jc w:val="center"/>
        </w:trPr>
        <w:tc>
          <w:tcPr>
            <w:tcW w:w="960"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095"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494" w:type="dxa"/>
            <w:shd w:val="clear" w:color="auto" w:fill="FFFFFF" w:themeFill="background1"/>
          </w:tcPr>
          <w:p w:rsidR="00981340" w:rsidRDefault="00981340">
            <w:pPr>
              <w:widowControl/>
              <w:jc w:val="center"/>
              <w:rPr>
                <w:rFonts w:ascii="宋体" w:hAnsi="宋体" w:cs="宋体"/>
                <w:color w:val="1C1C1C"/>
                <w:kern w:val="0"/>
                <w:sz w:val="24"/>
                <w:szCs w:val="24"/>
              </w:rPr>
            </w:pPr>
          </w:p>
        </w:tc>
        <w:tc>
          <w:tcPr>
            <w:tcW w:w="7010" w:type="dxa"/>
            <w:shd w:val="clear" w:color="auto" w:fill="FFFFFF" w:themeFill="background1"/>
          </w:tcPr>
          <w:p w:rsidR="00981340" w:rsidRDefault="00981340">
            <w:pPr>
              <w:widowControl/>
              <w:jc w:val="left"/>
              <w:rPr>
                <w:rFonts w:ascii="宋体" w:hAnsi="宋体" w:cs="宋体"/>
                <w:color w:val="1C1C1C"/>
                <w:kern w:val="0"/>
                <w:sz w:val="24"/>
                <w:szCs w:val="24"/>
              </w:rPr>
            </w:pPr>
          </w:p>
        </w:tc>
      </w:tr>
      <w:tr w:rsidR="00981340" w:rsidTr="00513CB9">
        <w:trPr>
          <w:gridAfter w:val="1"/>
          <w:wAfter w:w="37" w:type="dxa"/>
          <w:trHeight w:val="90"/>
          <w:jc w:val="center"/>
        </w:trPr>
        <w:tc>
          <w:tcPr>
            <w:tcW w:w="960"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095" w:type="dxa"/>
            <w:vMerge/>
            <w:shd w:val="clear" w:color="auto" w:fill="FFFFFF" w:themeFill="background1"/>
          </w:tcPr>
          <w:p w:rsidR="00981340" w:rsidRDefault="00981340">
            <w:pPr>
              <w:widowControl/>
              <w:jc w:val="left"/>
              <w:rPr>
                <w:rFonts w:ascii="宋体" w:hAnsi="宋体" w:cs="宋体"/>
                <w:color w:val="1C1C1C"/>
                <w:kern w:val="0"/>
                <w:sz w:val="24"/>
                <w:szCs w:val="24"/>
              </w:rPr>
            </w:pPr>
          </w:p>
        </w:tc>
        <w:tc>
          <w:tcPr>
            <w:tcW w:w="1494" w:type="dxa"/>
            <w:shd w:val="clear" w:color="auto" w:fill="FFFFFF" w:themeFill="background1"/>
          </w:tcPr>
          <w:p w:rsidR="00981340" w:rsidRDefault="00981340">
            <w:pPr>
              <w:widowControl/>
              <w:jc w:val="center"/>
              <w:rPr>
                <w:rFonts w:ascii="宋体" w:hAnsi="宋体" w:cs="宋体"/>
                <w:color w:val="1C1C1C"/>
                <w:kern w:val="0"/>
                <w:sz w:val="24"/>
                <w:szCs w:val="24"/>
              </w:rPr>
            </w:pPr>
          </w:p>
        </w:tc>
        <w:tc>
          <w:tcPr>
            <w:tcW w:w="7010" w:type="dxa"/>
            <w:shd w:val="clear" w:color="auto" w:fill="FFFFFF" w:themeFill="background1"/>
          </w:tcPr>
          <w:p w:rsidR="00981340" w:rsidRDefault="00981340">
            <w:pPr>
              <w:widowControl/>
              <w:jc w:val="left"/>
              <w:rPr>
                <w:rFonts w:ascii="宋体" w:hAnsi="宋体" w:cs="宋体"/>
                <w:color w:val="1C1C1C"/>
                <w:kern w:val="0"/>
                <w:sz w:val="24"/>
                <w:szCs w:val="24"/>
              </w:rPr>
            </w:pPr>
          </w:p>
        </w:tc>
      </w:tr>
      <w:tr w:rsidR="00254753" w:rsidTr="00513CB9">
        <w:trPr>
          <w:gridAfter w:val="1"/>
          <w:wAfter w:w="37" w:type="dxa"/>
          <w:jc w:val="center"/>
        </w:trPr>
        <w:tc>
          <w:tcPr>
            <w:tcW w:w="960" w:type="dxa"/>
            <w:vMerge w:val="restart"/>
            <w:shd w:val="clear" w:color="auto" w:fill="FFFFFF" w:themeFill="background1"/>
          </w:tcPr>
          <w:p w:rsidR="00254753" w:rsidRDefault="00254753">
            <w:pPr>
              <w:widowControl/>
              <w:jc w:val="left"/>
              <w:rPr>
                <w:rFonts w:ascii="宋体" w:hAnsi="宋体" w:cs="宋体" w:hint="eastAsia"/>
                <w:b/>
                <w:bCs/>
                <w:color w:val="1C1C1C"/>
                <w:kern w:val="0"/>
                <w:sz w:val="24"/>
                <w:szCs w:val="24"/>
              </w:rPr>
            </w:pPr>
          </w:p>
          <w:p w:rsidR="00254753" w:rsidRDefault="00254753">
            <w:pPr>
              <w:widowControl/>
              <w:jc w:val="left"/>
              <w:rPr>
                <w:rFonts w:ascii="宋体" w:hAnsi="宋体" w:cs="宋体" w:hint="eastAsia"/>
                <w:b/>
                <w:bCs/>
                <w:color w:val="1C1C1C"/>
                <w:kern w:val="0"/>
                <w:sz w:val="24"/>
                <w:szCs w:val="24"/>
              </w:rPr>
            </w:pPr>
          </w:p>
          <w:p w:rsidR="00254753" w:rsidRDefault="00254753">
            <w:pPr>
              <w:widowControl/>
              <w:jc w:val="left"/>
              <w:rPr>
                <w:rFonts w:ascii="宋体" w:hAnsi="宋体" w:cs="宋体" w:hint="eastAsia"/>
                <w:b/>
                <w:bCs/>
                <w:color w:val="1C1C1C"/>
                <w:kern w:val="0"/>
                <w:sz w:val="24"/>
                <w:szCs w:val="24"/>
              </w:rPr>
            </w:pPr>
          </w:p>
          <w:p w:rsidR="00254753" w:rsidRDefault="00254753">
            <w:pPr>
              <w:widowControl/>
              <w:jc w:val="left"/>
              <w:rPr>
                <w:rFonts w:ascii="宋体" w:hAnsi="宋体" w:cs="宋体" w:hint="eastAsia"/>
                <w:b/>
                <w:bCs/>
                <w:color w:val="1C1C1C"/>
                <w:kern w:val="0"/>
                <w:sz w:val="24"/>
                <w:szCs w:val="24"/>
              </w:rPr>
            </w:pPr>
          </w:p>
          <w:p w:rsidR="00254753" w:rsidRDefault="00254753">
            <w:pPr>
              <w:widowControl/>
              <w:jc w:val="left"/>
              <w:rPr>
                <w:rFonts w:ascii="宋体" w:hAnsi="宋体" w:cs="宋体" w:hint="eastAsia"/>
                <w:b/>
                <w:bCs/>
                <w:color w:val="1C1C1C"/>
                <w:kern w:val="0"/>
                <w:sz w:val="24"/>
                <w:szCs w:val="24"/>
              </w:rPr>
            </w:pPr>
          </w:p>
          <w:p w:rsidR="00254753" w:rsidRDefault="00254753">
            <w:pPr>
              <w:widowControl/>
              <w:jc w:val="left"/>
              <w:rPr>
                <w:rFonts w:ascii="宋体" w:hAnsi="宋体" w:cs="宋体" w:hint="eastAsia"/>
                <w:b/>
                <w:bCs/>
                <w:color w:val="1C1C1C"/>
                <w:kern w:val="0"/>
                <w:sz w:val="24"/>
                <w:szCs w:val="24"/>
              </w:rPr>
            </w:pPr>
          </w:p>
          <w:p w:rsidR="00254753" w:rsidRDefault="00254753">
            <w:pPr>
              <w:widowControl/>
              <w:jc w:val="left"/>
              <w:rPr>
                <w:rFonts w:ascii="宋体" w:hAnsi="宋体" w:cs="宋体" w:hint="eastAsia"/>
                <w:b/>
                <w:bCs/>
                <w:color w:val="1C1C1C"/>
                <w:kern w:val="0"/>
                <w:sz w:val="24"/>
                <w:szCs w:val="24"/>
              </w:rPr>
            </w:pPr>
          </w:p>
          <w:p w:rsidR="00254753" w:rsidRDefault="00254753">
            <w:pPr>
              <w:widowControl/>
              <w:jc w:val="left"/>
              <w:rPr>
                <w:rFonts w:ascii="宋体" w:hAnsi="宋体" w:cs="宋体"/>
                <w:color w:val="1C1C1C"/>
                <w:kern w:val="0"/>
                <w:sz w:val="24"/>
                <w:szCs w:val="24"/>
              </w:rPr>
            </w:pPr>
            <w:r>
              <w:rPr>
                <w:rFonts w:ascii="宋体" w:hAnsi="宋体" w:cs="宋体" w:hint="eastAsia"/>
                <w:b/>
                <w:bCs/>
                <w:color w:val="1C1C1C"/>
                <w:kern w:val="0"/>
                <w:sz w:val="24"/>
                <w:szCs w:val="24"/>
              </w:rPr>
              <w:t>前台</w:t>
            </w:r>
            <w:r>
              <w:rPr>
                <w:rFonts w:ascii="宋体" w:hAnsi="宋体" w:cs="宋体"/>
                <w:b/>
                <w:bCs/>
                <w:color w:val="1C1C1C"/>
                <w:kern w:val="0"/>
                <w:sz w:val="24"/>
                <w:szCs w:val="24"/>
              </w:rPr>
              <w:t>功能模块</w:t>
            </w:r>
          </w:p>
        </w:tc>
        <w:tc>
          <w:tcPr>
            <w:tcW w:w="1095" w:type="dxa"/>
            <w:vMerge w:val="restart"/>
            <w:shd w:val="clear" w:color="auto" w:fill="FFFFFF" w:themeFill="background1"/>
          </w:tcPr>
          <w:p w:rsidR="00254753" w:rsidRDefault="00254753">
            <w:pPr>
              <w:widowControl/>
              <w:jc w:val="left"/>
              <w:rPr>
                <w:rFonts w:ascii="宋体" w:hAnsi="宋体" w:cs="宋体"/>
                <w:color w:val="1C1C1C"/>
                <w:kern w:val="0"/>
                <w:sz w:val="24"/>
                <w:szCs w:val="24"/>
              </w:rPr>
            </w:pPr>
          </w:p>
          <w:p w:rsidR="00254753" w:rsidRDefault="00254753">
            <w:pPr>
              <w:widowControl/>
              <w:jc w:val="left"/>
              <w:rPr>
                <w:rFonts w:ascii="宋体" w:hAnsi="宋体" w:cs="宋体"/>
                <w:color w:val="1C1C1C"/>
                <w:kern w:val="0"/>
                <w:sz w:val="24"/>
                <w:szCs w:val="24"/>
              </w:rPr>
            </w:pPr>
          </w:p>
          <w:p w:rsidR="00254753" w:rsidRDefault="00254753" w:rsidP="008D5B8A">
            <w:pPr>
              <w:widowControl/>
              <w:jc w:val="left"/>
              <w:rPr>
                <w:rFonts w:ascii="宋体" w:hAnsi="宋体" w:cs="宋体"/>
                <w:color w:val="1C1C1C"/>
                <w:kern w:val="0"/>
                <w:sz w:val="24"/>
                <w:szCs w:val="24"/>
              </w:rPr>
            </w:pPr>
            <w:r>
              <w:rPr>
                <w:rFonts w:ascii="宋体" w:hAnsi="宋体" w:cs="宋体" w:hint="eastAsia"/>
                <w:color w:val="1C1C1C"/>
                <w:kern w:val="0"/>
                <w:sz w:val="24"/>
                <w:szCs w:val="24"/>
              </w:rPr>
              <w:t>购物车</w:t>
            </w:r>
          </w:p>
        </w:tc>
        <w:tc>
          <w:tcPr>
            <w:tcW w:w="1494" w:type="dxa"/>
            <w:shd w:val="clear" w:color="auto" w:fill="FFFFFF" w:themeFill="background1"/>
          </w:tcPr>
          <w:p w:rsidR="00254753" w:rsidRDefault="00254753">
            <w:pPr>
              <w:widowControl/>
              <w:jc w:val="center"/>
              <w:rPr>
                <w:rFonts w:ascii="宋体" w:hAnsi="宋体" w:cs="宋体"/>
                <w:color w:val="1C1C1C"/>
                <w:kern w:val="0"/>
                <w:sz w:val="24"/>
                <w:szCs w:val="24"/>
              </w:rPr>
            </w:pPr>
            <w:r>
              <w:rPr>
                <w:rFonts w:ascii="宋体" w:hAnsi="宋体" w:cs="宋体" w:hint="eastAsia"/>
                <w:color w:val="1C1C1C"/>
                <w:kern w:val="0"/>
                <w:sz w:val="24"/>
                <w:szCs w:val="24"/>
              </w:rPr>
              <w:lastRenderedPageBreak/>
              <w:t>列表显示</w:t>
            </w:r>
          </w:p>
        </w:tc>
        <w:tc>
          <w:tcPr>
            <w:tcW w:w="7010" w:type="dxa"/>
            <w:shd w:val="clear" w:color="auto" w:fill="FFFFFF" w:themeFill="background1"/>
          </w:tcPr>
          <w:p w:rsidR="00254753" w:rsidRDefault="00254753" w:rsidP="00D90236">
            <w:pPr>
              <w:widowControl/>
              <w:jc w:val="left"/>
              <w:rPr>
                <w:rFonts w:ascii="宋体" w:hAnsi="宋体" w:cs="宋体"/>
                <w:color w:val="1C1C1C"/>
                <w:kern w:val="0"/>
                <w:sz w:val="24"/>
                <w:szCs w:val="24"/>
              </w:rPr>
            </w:pPr>
            <w:r>
              <w:rPr>
                <w:rFonts w:ascii="宋体" w:hAnsi="宋体" w:cs="宋体" w:hint="eastAsia"/>
                <w:color w:val="1C1C1C"/>
                <w:kern w:val="0"/>
                <w:sz w:val="24"/>
                <w:szCs w:val="24"/>
              </w:rPr>
              <w:t>已加入的商品展示：商品图片、名称、数量、总价、规格，单价，</w:t>
            </w:r>
            <w:r>
              <w:rPr>
                <w:rFonts w:ascii="宋体" w:hAnsi="宋体" w:cs="宋体" w:hint="eastAsia"/>
                <w:color w:val="1C1C1C"/>
                <w:kern w:val="0"/>
                <w:sz w:val="24"/>
                <w:szCs w:val="24"/>
              </w:rPr>
              <w:lastRenderedPageBreak/>
              <w:t>促销/限购/特价/</w:t>
            </w:r>
            <w:proofErr w:type="gramStart"/>
            <w:r>
              <w:rPr>
                <w:rFonts w:ascii="宋体" w:hAnsi="宋体" w:cs="宋体" w:hint="eastAsia"/>
                <w:color w:val="1C1C1C"/>
                <w:kern w:val="0"/>
                <w:sz w:val="24"/>
                <w:szCs w:val="24"/>
              </w:rPr>
              <w:t>秒杀的</w:t>
            </w:r>
            <w:proofErr w:type="gramEnd"/>
            <w:r>
              <w:rPr>
                <w:rFonts w:ascii="宋体" w:hAnsi="宋体" w:cs="宋体" w:hint="eastAsia"/>
                <w:color w:val="1C1C1C"/>
                <w:kern w:val="0"/>
                <w:sz w:val="24"/>
                <w:szCs w:val="24"/>
              </w:rPr>
              <w:t>标注。</w:t>
            </w:r>
          </w:p>
        </w:tc>
      </w:tr>
      <w:tr w:rsidR="00254753" w:rsidTr="00513CB9">
        <w:trPr>
          <w:gridAfter w:val="1"/>
          <w:wAfter w:w="37" w:type="dxa"/>
          <w:jc w:val="center"/>
        </w:trPr>
        <w:tc>
          <w:tcPr>
            <w:tcW w:w="960"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095"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494" w:type="dxa"/>
            <w:shd w:val="clear" w:color="auto" w:fill="FFFFFF" w:themeFill="background1"/>
          </w:tcPr>
          <w:p w:rsidR="00254753" w:rsidRDefault="00254753">
            <w:pPr>
              <w:widowControl/>
              <w:jc w:val="center"/>
              <w:rPr>
                <w:rFonts w:ascii="宋体" w:hAnsi="宋体" w:cs="宋体"/>
                <w:color w:val="1C1C1C"/>
                <w:kern w:val="0"/>
                <w:sz w:val="24"/>
                <w:szCs w:val="24"/>
              </w:rPr>
            </w:pPr>
            <w:r>
              <w:rPr>
                <w:rFonts w:ascii="宋体" w:hAnsi="宋体" w:cs="宋体" w:hint="eastAsia"/>
                <w:color w:val="1C1C1C"/>
                <w:kern w:val="0"/>
                <w:sz w:val="24"/>
                <w:szCs w:val="24"/>
              </w:rPr>
              <w:t>修改</w:t>
            </w:r>
          </w:p>
        </w:tc>
        <w:tc>
          <w:tcPr>
            <w:tcW w:w="7010" w:type="dxa"/>
            <w:shd w:val="clear" w:color="auto" w:fill="FFFFFF" w:themeFill="background1"/>
          </w:tcPr>
          <w:p w:rsidR="00254753" w:rsidRDefault="00254753" w:rsidP="00D90236">
            <w:pPr>
              <w:widowControl/>
              <w:jc w:val="left"/>
              <w:rPr>
                <w:rFonts w:ascii="宋体" w:hAnsi="宋体" w:cs="宋体"/>
                <w:color w:val="1C1C1C"/>
                <w:kern w:val="0"/>
                <w:sz w:val="24"/>
                <w:szCs w:val="24"/>
              </w:rPr>
            </w:pPr>
            <w:r>
              <w:rPr>
                <w:rFonts w:ascii="宋体" w:hAnsi="宋体" w:cs="宋体" w:hint="eastAsia"/>
                <w:color w:val="1C1C1C"/>
                <w:kern w:val="0"/>
                <w:sz w:val="24"/>
                <w:szCs w:val="24"/>
              </w:rPr>
              <w:t>对购物车的商品可以进行修改数量、删除、清空购物车</w:t>
            </w:r>
          </w:p>
        </w:tc>
      </w:tr>
      <w:tr w:rsidR="00254753" w:rsidTr="00513CB9">
        <w:trPr>
          <w:gridAfter w:val="1"/>
          <w:wAfter w:w="37" w:type="dxa"/>
          <w:jc w:val="center"/>
        </w:trPr>
        <w:tc>
          <w:tcPr>
            <w:tcW w:w="960"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095"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494" w:type="dxa"/>
            <w:shd w:val="clear" w:color="auto" w:fill="FFFFFF" w:themeFill="background1"/>
          </w:tcPr>
          <w:p w:rsidR="00254753" w:rsidRDefault="00254753">
            <w:pPr>
              <w:widowControl/>
              <w:jc w:val="center"/>
              <w:rPr>
                <w:rFonts w:ascii="宋体" w:hAnsi="宋体" w:cs="宋体" w:hint="eastAsia"/>
                <w:color w:val="1C1C1C"/>
                <w:kern w:val="0"/>
                <w:sz w:val="24"/>
                <w:szCs w:val="24"/>
              </w:rPr>
            </w:pPr>
          </w:p>
          <w:p w:rsidR="00254753" w:rsidRPr="00D90236" w:rsidRDefault="00254753">
            <w:pPr>
              <w:widowControl/>
              <w:jc w:val="center"/>
              <w:rPr>
                <w:rFonts w:ascii="宋体" w:hAnsi="宋体" w:cs="宋体"/>
                <w:color w:val="1C1C1C"/>
                <w:kern w:val="0"/>
                <w:sz w:val="24"/>
                <w:szCs w:val="24"/>
              </w:rPr>
            </w:pPr>
            <w:r>
              <w:rPr>
                <w:rFonts w:ascii="宋体" w:hAnsi="宋体" w:cs="宋体" w:hint="eastAsia"/>
                <w:color w:val="1C1C1C"/>
                <w:kern w:val="0"/>
                <w:sz w:val="24"/>
                <w:szCs w:val="24"/>
              </w:rPr>
              <w:t>底部显示</w:t>
            </w:r>
          </w:p>
        </w:tc>
        <w:tc>
          <w:tcPr>
            <w:tcW w:w="7010" w:type="dxa"/>
            <w:shd w:val="clear" w:color="auto" w:fill="FFFFFF" w:themeFill="background1"/>
          </w:tcPr>
          <w:p w:rsidR="00254753" w:rsidRDefault="00254753">
            <w:pPr>
              <w:widowControl/>
              <w:jc w:val="left"/>
              <w:rPr>
                <w:rFonts w:ascii="宋体" w:hAnsi="宋体" w:cs="宋体"/>
                <w:color w:val="1C1C1C"/>
                <w:kern w:val="0"/>
                <w:sz w:val="24"/>
                <w:szCs w:val="24"/>
              </w:rPr>
            </w:pPr>
            <w:r>
              <w:rPr>
                <w:rFonts w:ascii="宋体" w:hAnsi="宋体" w:cs="宋体" w:hint="eastAsia"/>
                <w:color w:val="1C1C1C"/>
                <w:kern w:val="0"/>
                <w:sz w:val="24"/>
                <w:szCs w:val="24"/>
              </w:rPr>
              <w:t>底部显示全部购买商品的总价，已经购买商品的种类的数量（在修改购物车的信息时底部价格及种类数量需要实时更新）、配送费，结算</w:t>
            </w:r>
          </w:p>
        </w:tc>
      </w:tr>
      <w:tr w:rsidR="00254753" w:rsidTr="00513CB9">
        <w:trPr>
          <w:gridAfter w:val="1"/>
          <w:wAfter w:w="37" w:type="dxa"/>
          <w:jc w:val="center"/>
        </w:trPr>
        <w:tc>
          <w:tcPr>
            <w:tcW w:w="960"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095"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494" w:type="dxa"/>
            <w:shd w:val="clear" w:color="auto" w:fill="FFFFFF" w:themeFill="background1"/>
          </w:tcPr>
          <w:p w:rsidR="00254753" w:rsidRDefault="00254753">
            <w:pPr>
              <w:widowControl/>
              <w:jc w:val="center"/>
              <w:rPr>
                <w:rFonts w:ascii="宋体" w:hAnsi="宋体" w:cs="宋体" w:hint="eastAsia"/>
                <w:color w:val="1C1C1C"/>
                <w:kern w:val="0"/>
                <w:sz w:val="24"/>
                <w:szCs w:val="24"/>
              </w:rPr>
            </w:pPr>
          </w:p>
          <w:p w:rsidR="00254753" w:rsidRDefault="00254753">
            <w:pPr>
              <w:widowControl/>
              <w:jc w:val="center"/>
              <w:rPr>
                <w:rFonts w:ascii="宋体" w:hAnsi="宋体" w:cs="宋体" w:hint="eastAsia"/>
                <w:color w:val="1C1C1C"/>
                <w:kern w:val="0"/>
                <w:sz w:val="24"/>
                <w:szCs w:val="24"/>
              </w:rPr>
            </w:pPr>
          </w:p>
          <w:p w:rsidR="00254753" w:rsidRDefault="00254753">
            <w:pPr>
              <w:widowControl/>
              <w:jc w:val="center"/>
              <w:rPr>
                <w:rFonts w:ascii="宋体" w:hAnsi="宋体" w:cs="宋体" w:hint="eastAsia"/>
                <w:color w:val="1C1C1C"/>
                <w:kern w:val="0"/>
                <w:sz w:val="24"/>
                <w:szCs w:val="24"/>
              </w:rPr>
            </w:pPr>
          </w:p>
          <w:p w:rsidR="00254753" w:rsidRDefault="00254753">
            <w:pPr>
              <w:widowControl/>
              <w:jc w:val="center"/>
              <w:rPr>
                <w:rFonts w:ascii="宋体" w:hAnsi="宋体" w:cs="宋体"/>
                <w:color w:val="1C1C1C"/>
                <w:kern w:val="0"/>
                <w:sz w:val="24"/>
                <w:szCs w:val="24"/>
              </w:rPr>
            </w:pPr>
            <w:r>
              <w:rPr>
                <w:rFonts w:ascii="宋体" w:hAnsi="宋体" w:cs="宋体" w:hint="eastAsia"/>
                <w:color w:val="1C1C1C"/>
                <w:kern w:val="0"/>
                <w:sz w:val="24"/>
                <w:szCs w:val="24"/>
              </w:rPr>
              <w:t>结算</w:t>
            </w:r>
          </w:p>
        </w:tc>
        <w:tc>
          <w:tcPr>
            <w:tcW w:w="7010" w:type="dxa"/>
            <w:shd w:val="clear" w:color="auto" w:fill="FFFFFF" w:themeFill="background1"/>
          </w:tcPr>
          <w:p w:rsidR="00254753" w:rsidRPr="00A67300" w:rsidRDefault="00254753" w:rsidP="00E200E3">
            <w:pPr>
              <w:widowControl/>
              <w:jc w:val="left"/>
              <w:rPr>
                <w:rFonts w:ascii="宋体" w:hAnsi="宋体" w:cs="宋体" w:hint="eastAsia"/>
                <w:b/>
                <w:color w:val="1C1C1C"/>
                <w:kern w:val="0"/>
                <w:sz w:val="24"/>
                <w:szCs w:val="24"/>
              </w:rPr>
            </w:pPr>
            <w:r w:rsidRPr="00A67300">
              <w:rPr>
                <w:rFonts w:ascii="宋体" w:hAnsi="宋体" w:cs="宋体" w:hint="eastAsia"/>
                <w:b/>
                <w:color w:val="1C1C1C"/>
                <w:kern w:val="0"/>
                <w:sz w:val="24"/>
                <w:szCs w:val="24"/>
              </w:rPr>
              <w:t>注：</w:t>
            </w:r>
          </w:p>
          <w:p w:rsidR="00254753" w:rsidRPr="00635F2B" w:rsidRDefault="00254753" w:rsidP="00E200E3">
            <w:pPr>
              <w:widowControl/>
              <w:jc w:val="left"/>
              <w:rPr>
                <w:rFonts w:ascii="宋体" w:hAnsi="宋体" w:cs="宋体" w:hint="eastAsia"/>
                <w:b/>
                <w:color w:val="1C1C1C"/>
                <w:kern w:val="0"/>
                <w:sz w:val="24"/>
                <w:szCs w:val="24"/>
              </w:rPr>
            </w:pPr>
            <w:r w:rsidRPr="00635F2B">
              <w:rPr>
                <w:rFonts w:ascii="宋体" w:hAnsi="宋体" w:cs="宋体" w:hint="eastAsia"/>
                <w:b/>
                <w:color w:val="1C1C1C"/>
                <w:kern w:val="0"/>
                <w:sz w:val="24"/>
                <w:szCs w:val="24"/>
              </w:rPr>
              <w:t>1. 每个用户当日首笔订单有起送费限制，另外的订单不限制起送费。</w:t>
            </w:r>
          </w:p>
          <w:p w:rsidR="00254753" w:rsidRDefault="00254753" w:rsidP="00E200E3">
            <w:pPr>
              <w:widowControl/>
              <w:jc w:val="left"/>
              <w:rPr>
                <w:rFonts w:ascii="宋体" w:hAnsi="宋体" w:cs="宋体" w:hint="eastAsia"/>
                <w:b/>
                <w:color w:val="1C1C1C"/>
                <w:kern w:val="0"/>
                <w:sz w:val="24"/>
                <w:szCs w:val="24"/>
              </w:rPr>
            </w:pPr>
            <w:r w:rsidRPr="00635F2B">
              <w:rPr>
                <w:rFonts w:ascii="宋体" w:hAnsi="宋体" w:cs="宋体" w:hint="eastAsia"/>
                <w:b/>
                <w:color w:val="1C1C1C"/>
                <w:kern w:val="0"/>
                <w:sz w:val="24"/>
                <w:szCs w:val="24"/>
              </w:rPr>
              <w:t>2. 底部显示起送费，如果购物车内商品未达到起送价格，则在起飞</w:t>
            </w:r>
            <w:proofErr w:type="gramStart"/>
            <w:r w:rsidRPr="00635F2B">
              <w:rPr>
                <w:rFonts w:ascii="宋体" w:hAnsi="宋体" w:cs="宋体" w:hint="eastAsia"/>
                <w:b/>
                <w:color w:val="1C1C1C"/>
                <w:kern w:val="0"/>
                <w:sz w:val="24"/>
                <w:szCs w:val="24"/>
              </w:rPr>
              <w:t>达价格</w:t>
            </w:r>
            <w:proofErr w:type="gramEnd"/>
            <w:r w:rsidRPr="00635F2B">
              <w:rPr>
                <w:rFonts w:ascii="宋体" w:hAnsi="宋体" w:cs="宋体" w:hint="eastAsia"/>
                <w:b/>
                <w:color w:val="1C1C1C"/>
                <w:kern w:val="0"/>
                <w:sz w:val="24"/>
                <w:szCs w:val="24"/>
              </w:rPr>
              <w:t>后提示，未到起送价格，并显示差多少钱，同时</w:t>
            </w:r>
            <w:proofErr w:type="gramStart"/>
            <w:r w:rsidRPr="00635F2B">
              <w:rPr>
                <w:rFonts w:ascii="宋体" w:hAnsi="宋体" w:cs="宋体" w:hint="eastAsia"/>
                <w:b/>
                <w:color w:val="1C1C1C"/>
                <w:kern w:val="0"/>
                <w:sz w:val="24"/>
                <w:szCs w:val="24"/>
              </w:rPr>
              <w:t>结安键</w:t>
            </w:r>
            <w:proofErr w:type="gramEnd"/>
            <w:r w:rsidRPr="00635F2B">
              <w:rPr>
                <w:rFonts w:ascii="宋体" w:hAnsi="宋体" w:cs="宋体" w:hint="eastAsia"/>
                <w:b/>
                <w:color w:val="1C1C1C"/>
                <w:kern w:val="0"/>
                <w:sz w:val="24"/>
                <w:szCs w:val="24"/>
              </w:rPr>
              <w:t>为灰尘色，不可以进行结算</w:t>
            </w:r>
          </w:p>
          <w:p w:rsidR="00254753" w:rsidRPr="00635F2B" w:rsidRDefault="00254753" w:rsidP="005211FB">
            <w:pPr>
              <w:widowControl/>
              <w:jc w:val="left"/>
              <w:rPr>
                <w:rFonts w:ascii="宋体" w:hAnsi="宋体" w:cs="宋体"/>
                <w:b/>
                <w:color w:val="1C1C1C"/>
                <w:kern w:val="0"/>
                <w:sz w:val="24"/>
                <w:szCs w:val="24"/>
              </w:rPr>
            </w:pPr>
          </w:p>
        </w:tc>
      </w:tr>
      <w:tr w:rsidR="00254753" w:rsidTr="00513CB9">
        <w:trPr>
          <w:gridAfter w:val="1"/>
          <w:wAfter w:w="37" w:type="dxa"/>
          <w:jc w:val="center"/>
        </w:trPr>
        <w:tc>
          <w:tcPr>
            <w:tcW w:w="960"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095" w:type="dxa"/>
            <w:vMerge w:val="restart"/>
            <w:shd w:val="clear" w:color="auto" w:fill="FFFFFF" w:themeFill="background1"/>
          </w:tcPr>
          <w:p w:rsidR="00254753" w:rsidRDefault="00254753">
            <w:pPr>
              <w:widowControl/>
              <w:jc w:val="left"/>
              <w:rPr>
                <w:rFonts w:ascii="宋体" w:hAnsi="宋体" w:cs="宋体" w:hint="eastAsia"/>
                <w:color w:val="1C1C1C"/>
                <w:kern w:val="0"/>
                <w:sz w:val="24"/>
                <w:szCs w:val="24"/>
              </w:rPr>
            </w:pPr>
          </w:p>
          <w:p w:rsidR="00254753" w:rsidRDefault="00254753">
            <w:pPr>
              <w:widowControl/>
              <w:jc w:val="left"/>
              <w:rPr>
                <w:rFonts w:ascii="宋体" w:hAnsi="宋体" w:cs="宋体" w:hint="eastAsia"/>
                <w:color w:val="1C1C1C"/>
                <w:kern w:val="0"/>
                <w:sz w:val="24"/>
                <w:szCs w:val="24"/>
              </w:rPr>
            </w:pPr>
          </w:p>
          <w:p w:rsidR="00254753" w:rsidRDefault="00254753" w:rsidP="00B5385D">
            <w:pPr>
              <w:widowControl/>
              <w:jc w:val="left"/>
              <w:rPr>
                <w:rFonts w:ascii="宋体" w:hAnsi="宋体" w:cs="宋体"/>
                <w:color w:val="1C1C1C"/>
                <w:kern w:val="0"/>
                <w:sz w:val="24"/>
                <w:szCs w:val="24"/>
              </w:rPr>
            </w:pPr>
            <w:r>
              <w:rPr>
                <w:rFonts w:ascii="宋体" w:hAnsi="宋体" w:cs="宋体" w:hint="eastAsia"/>
                <w:color w:val="1C1C1C"/>
                <w:kern w:val="0"/>
                <w:sz w:val="24"/>
                <w:szCs w:val="24"/>
              </w:rPr>
              <w:t>订单页</w:t>
            </w:r>
          </w:p>
        </w:tc>
        <w:tc>
          <w:tcPr>
            <w:tcW w:w="1494" w:type="dxa"/>
            <w:shd w:val="clear" w:color="auto" w:fill="FFFFFF" w:themeFill="background1"/>
          </w:tcPr>
          <w:p w:rsidR="00254753" w:rsidRDefault="00254753">
            <w:pPr>
              <w:widowControl/>
              <w:jc w:val="center"/>
              <w:rPr>
                <w:rFonts w:ascii="宋体" w:hAnsi="宋体" w:cs="宋体" w:hint="eastAsia"/>
                <w:color w:val="1C1C1C"/>
                <w:kern w:val="0"/>
                <w:sz w:val="24"/>
                <w:szCs w:val="24"/>
              </w:rPr>
            </w:pPr>
          </w:p>
          <w:p w:rsidR="00254753" w:rsidRDefault="00254753">
            <w:pPr>
              <w:widowControl/>
              <w:jc w:val="center"/>
              <w:rPr>
                <w:rFonts w:ascii="宋体" w:hAnsi="宋体" w:cs="宋体"/>
                <w:color w:val="1C1C1C"/>
                <w:kern w:val="0"/>
                <w:sz w:val="24"/>
                <w:szCs w:val="24"/>
              </w:rPr>
            </w:pPr>
            <w:r>
              <w:rPr>
                <w:rFonts w:ascii="宋体" w:hAnsi="宋体" w:cs="宋体" w:hint="eastAsia"/>
                <w:color w:val="1C1C1C"/>
                <w:kern w:val="0"/>
                <w:sz w:val="24"/>
                <w:szCs w:val="24"/>
              </w:rPr>
              <w:t>收货信息</w:t>
            </w:r>
          </w:p>
        </w:tc>
        <w:tc>
          <w:tcPr>
            <w:tcW w:w="7010" w:type="dxa"/>
            <w:shd w:val="clear" w:color="auto" w:fill="FFFFFF" w:themeFill="background1"/>
          </w:tcPr>
          <w:p w:rsidR="00254753" w:rsidRPr="00B5385D" w:rsidRDefault="00254753" w:rsidP="00973840">
            <w:pPr>
              <w:widowControl/>
              <w:jc w:val="left"/>
              <w:rPr>
                <w:rFonts w:ascii="宋体" w:hAnsi="宋体" w:cs="宋体"/>
                <w:color w:val="1C1C1C"/>
                <w:kern w:val="0"/>
                <w:sz w:val="24"/>
                <w:szCs w:val="24"/>
              </w:rPr>
            </w:pPr>
            <w:r>
              <w:rPr>
                <w:rFonts w:ascii="宋体" w:hAnsi="宋体" w:cs="宋体" w:hint="eastAsia"/>
                <w:color w:val="1C1C1C"/>
                <w:kern w:val="0"/>
                <w:sz w:val="24"/>
                <w:szCs w:val="24"/>
              </w:rPr>
              <w:t>显示收货人名，联系方式，收货地址，配送时间（显示默认的，可选择，点击保存，后台自动更改），配送时间（可以选择），订单备注</w:t>
            </w:r>
          </w:p>
        </w:tc>
      </w:tr>
      <w:tr w:rsidR="00254753" w:rsidTr="00513CB9">
        <w:trPr>
          <w:gridAfter w:val="1"/>
          <w:wAfter w:w="37" w:type="dxa"/>
          <w:trHeight w:val="464"/>
          <w:jc w:val="center"/>
        </w:trPr>
        <w:tc>
          <w:tcPr>
            <w:tcW w:w="960"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095" w:type="dxa"/>
            <w:vMerge/>
            <w:shd w:val="clear" w:color="auto" w:fill="FFFFFF" w:themeFill="background1"/>
          </w:tcPr>
          <w:p w:rsidR="00254753" w:rsidRDefault="00254753">
            <w:pPr>
              <w:widowControl/>
              <w:jc w:val="center"/>
              <w:rPr>
                <w:rFonts w:ascii="宋体" w:hAnsi="宋体" w:cs="宋体"/>
                <w:color w:val="1C1C1C"/>
                <w:kern w:val="0"/>
                <w:sz w:val="24"/>
                <w:szCs w:val="24"/>
              </w:rPr>
            </w:pPr>
          </w:p>
        </w:tc>
        <w:tc>
          <w:tcPr>
            <w:tcW w:w="1494" w:type="dxa"/>
            <w:shd w:val="clear" w:color="auto" w:fill="FFFFFF" w:themeFill="background1"/>
          </w:tcPr>
          <w:p w:rsidR="00254753" w:rsidRDefault="00254753">
            <w:pPr>
              <w:widowControl/>
              <w:jc w:val="center"/>
              <w:rPr>
                <w:rFonts w:ascii="宋体" w:hAnsi="宋体" w:cs="宋体"/>
                <w:color w:val="1C1C1C"/>
                <w:kern w:val="0"/>
                <w:sz w:val="24"/>
                <w:szCs w:val="24"/>
              </w:rPr>
            </w:pPr>
            <w:r>
              <w:rPr>
                <w:rFonts w:ascii="宋体" w:hAnsi="宋体" w:cs="宋体" w:hint="eastAsia"/>
                <w:color w:val="1C1C1C"/>
                <w:kern w:val="0"/>
                <w:sz w:val="24"/>
                <w:szCs w:val="24"/>
              </w:rPr>
              <w:t>商品信息</w:t>
            </w:r>
          </w:p>
        </w:tc>
        <w:tc>
          <w:tcPr>
            <w:tcW w:w="7010" w:type="dxa"/>
            <w:shd w:val="clear" w:color="auto" w:fill="FFFFFF" w:themeFill="background1"/>
          </w:tcPr>
          <w:p w:rsidR="00254753" w:rsidRPr="00973840" w:rsidRDefault="00254753" w:rsidP="00973840">
            <w:pPr>
              <w:widowControl/>
              <w:jc w:val="left"/>
              <w:rPr>
                <w:rFonts w:ascii="宋体" w:hAnsi="宋体" w:cs="宋体"/>
                <w:color w:val="1C1C1C"/>
                <w:kern w:val="0"/>
                <w:sz w:val="24"/>
                <w:szCs w:val="24"/>
              </w:rPr>
            </w:pPr>
            <w:r>
              <w:rPr>
                <w:rFonts w:ascii="宋体" w:hAnsi="宋体" w:cs="宋体" w:hint="eastAsia"/>
                <w:color w:val="1C1C1C"/>
                <w:kern w:val="0"/>
                <w:sz w:val="24"/>
                <w:szCs w:val="24"/>
              </w:rPr>
              <w:t>商品明细</w:t>
            </w:r>
            <w:r>
              <w:rPr>
                <w:rFonts w:ascii="宋体" w:hAnsi="宋体" w:cs="宋体" w:hint="eastAsia"/>
                <w:color w:val="1C1C1C"/>
                <w:kern w:val="0"/>
                <w:sz w:val="24"/>
                <w:szCs w:val="24"/>
              </w:rPr>
              <w:t>：</w:t>
            </w:r>
            <w:r>
              <w:rPr>
                <w:rFonts w:ascii="宋体" w:hAnsi="宋体" w:cs="宋体" w:hint="eastAsia"/>
                <w:color w:val="1C1C1C"/>
                <w:kern w:val="0"/>
                <w:sz w:val="24"/>
                <w:szCs w:val="24"/>
              </w:rPr>
              <w:t>显示商品名称，单价，数量种类数量，总金额，运费</w:t>
            </w:r>
          </w:p>
        </w:tc>
      </w:tr>
      <w:tr w:rsidR="00254753" w:rsidTr="00513CB9">
        <w:trPr>
          <w:gridAfter w:val="1"/>
          <w:wAfter w:w="37" w:type="dxa"/>
          <w:trHeight w:val="402"/>
          <w:jc w:val="center"/>
        </w:trPr>
        <w:tc>
          <w:tcPr>
            <w:tcW w:w="960"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095" w:type="dxa"/>
            <w:vMerge/>
            <w:shd w:val="clear" w:color="auto" w:fill="FFFFFF" w:themeFill="background1"/>
          </w:tcPr>
          <w:p w:rsidR="00254753" w:rsidRDefault="00254753">
            <w:pPr>
              <w:widowControl/>
              <w:jc w:val="center"/>
              <w:rPr>
                <w:rFonts w:ascii="宋体" w:hAnsi="宋体" w:cs="宋体"/>
                <w:color w:val="1C1C1C"/>
                <w:kern w:val="0"/>
                <w:sz w:val="24"/>
                <w:szCs w:val="24"/>
              </w:rPr>
            </w:pPr>
          </w:p>
        </w:tc>
        <w:tc>
          <w:tcPr>
            <w:tcW w:w="1494" w:type="dxa"/>
            <w:shd w:val="clear" w:color="auto" w:fill="FFFFFF" w:themeFill="background1"/>
          </w:tcPr>
          <w:p w:rsidR="00254753" w:rsidRDefault="00254753">
            <w:pPr>
              <w:widowControl/>
              <w:jc w:val="center"/>
              <w:rPr>
                <w:rFonts w:ascii="宋体" w:hAnsi="宋体" w:cs="宋体"/>
                <w:color w:val="1C1C1C"/>
                <w:kern w:val="0"/>
                <w:sz w:val="24"/>
                <w:szCs w:val="24"/>
              </w:rPr>
            </w:pPr>
            <w:r>
              <w:rPr>
                <w:rFonts w:ascii="宋体" w:hAnsi="宋体" w:cs="宋体" w:hint="eastAsia"/>
                <w:color w:val="1C1C1C"/>
                <w:kern w:val="0"/>
                <w:sz w:val="24"/>
                <w:szCs w:val="24"/>
              </w:rPr>
              <w:t>支付方式</w:t>
            </w:r>
          </w:p>
        </w:tc>
        <w:tc>
          <w:tcPr>
            <w:tcW w:w="7010" w:type="dxa"/>
            <w:shd w:val="clear" w:color="auto" w:fill="FFFFFF" w:themeFill="background1"/>
          </w:tcPr>
          <w:p w:rsidR="00254753" w:rsidRDefault="00254753">
            <w:pPr>
              <w:widowControl/>
              <w:jc w:val="left"/>
              <w:rPr>
                <w:rFonts w:ascii="宋体" w:hAnsi="宋体" w:cs="宋体" w:hint="eastAsia"/>
                <w:color w:val="1C1C1C"/>
                <w:kern w:val="0"/>
                <w:sz w:val="24"/>
                <w:szCs w:val="24"/>
              </w:rPr>
            </w:pPr>
            <w:proofErr w:type="gramStart"/>
            <w:r>
              <w:rPr>
                <w:rFonts w:ascii="宋体" w:hAnsi="宋体" w:cs="宋体" w:hint="eastAsia"/>
                <w:color w:val="1C1C1C"/>
                <w:kern w:val="0"/>
                <w:sz w:val="24"/>
                <w:szCs w:val="24"/>
              </w:rPr>
              <w:t>微信支付</w:t>
            </w:r>
            <w:proofErr w:type="gramEnd"/>
            <w:r>
              <w:rPr>
                <w:rFonts w:ascii="宋体" w:hAnsi="宋体" w:cs="宋体" w:hint="eastAsia"/>
                <w:color w:val="1C1C1C"/>
                <w:kern w:val="0"/>
                <w:sz w:val="24"/>
                <w:szCs w:val="24"/>
              </w:rPr>
              <w:t>、余额支付、货到付款、合约结款</w:t>
            </w:r>
          </w:p>
          <w:p w:rsidR="00254753" w:rsidRPr="00254753" w:rsidRDefault="00254753" w:rsidP="00254753">
            <w:pPr>
              <w:pStyle w:val="aa"/>
              <w:widowControl/>
              <w:numPr>
                <w:ilvl w:val="0"/>
                <w:numId w:val="2"/>
              </w:numPr>
              <w:ind w:firstLineChars="0"/>
              <w:jc w:val="left"/>
              <w:rPr>
                <w:rFonts w:ascii="宋体" w:hAnsi="宋体" w:cs="宋体" w:hint="eastAsia"/>
                <w:color w:val="1C1C1C"/>
                <w:kern w:val="0"/>
                <w:sz w:val="24"/>
                <w:szCs w:val="24"/>
              </w:rPr>
            </w:pPr>
            <w:r w:rsidRPr="00254753">
              <w:rPr>
                <w:rFonts w:ascii="宋体" w:hAnsi="宋体" w:cs="宋体" w:hint="eastAsia"/>
                <w:color w:val="1C1C1C"/>
                <w:kern w:val="0"/>
                <w:sz w:val="24"/>
                <w:szCs w:val="24"/>
              </w:rPr>
              <w:t>余额支付：账户内充值的钱，使用</w:t>
            </w:r>
            <w:proofErr w:type="gramStart"/>
            <w:r w:rsidRPr="00254753">
              <w:rPr>
                <w:rFonts w:ascii="宋体" w:hAnsi="宋体" w:cs="宋体" w:hint="eastAsia"/>
                <w:color w:val="1C1C1C"/>
                <w:kern w:val="0"/>
                <w:sz w:val="24"/>
                <w:szCs w:val="24"/>
              </w:rPr>
              <w:t>微支付</w:t>
            </w:r>
            <w:proofErr w:type="gramEnd"/>
            <w:r w:rsidRPr="00254753">
              <w:rPr>
                <w:rFonts w:ascii="宋体" w:hAnsi="宋体" w:cs="宋体" w:hint="eastAsia"/>
                <w:color w:val="1C1C1C"/>
                <w:kern w:val="0"/>
                <w:sz w:val="24"/>
                <w:szCs w:val="24"/>
              </w:rPr>
              <w:t>兑换</w:t>
            </w:r>
          </w:p>
          <w:p w:rsidR="00254753" w:rsidRDefault="00254753" w:rsidP="00254753">
            <w:pPr>
              <w:pStyle w:val="aa"/>
              <w:widowControl/>
              <w:numPr>
                <w:ilvl w:val="0"/>
                <w:numId w:val="2"/>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货到付款：后台设置每月最多使用次数，当使用超过次数时候提示已经超过规定次数</w:t>
            </w:r>
          </w:p>
          <w:p w:rsidR="00254753" w:rsidRDefault="00254753" w:rsidP="00254753">
            <w:pPr>
              <w:pStyle w:val="aa"/>
              <w:widowControl/>
              <w:numPr>
                <w:ilvl w:val="0"/>
                <w:numId w:val="2"/>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 xml:space="preserve">合约支付：由后台设置权限，开通合约结款的用户可以选择该结算方式，未开通的用户则不显示合约结款或者该选 项为灰尘色，合约款的用户不受欠款 规定的限制（后台要能设置每 </w:t>
            </w:r>
            <w:proofErr w:type="gramStart"/>
            <w:r>
              <w:rPr>
                <w:rFonts w:ascii="宋体" w:hAnsi="宋体" w:cs="宋体" w:hint="eastAsia"/>
                <w:color w:val="1C1C1C"/>
                <w:kern w:val="0"/>
                <w:sz w:val="24"/>
                <w:szCs w:val="24"/>
              </w:rPr>
              <w:t>个</w:t>
            </w:r>
            <w:proofErr w:type="gramEnd"/>
            <w:r>
              <w:rPr>
                <w:rFonts w:ascii="宋体" w:hAnsi="宋体" w:cs="宋体" w:hint="eastAsia"/>
                <w:color w:val="1C1C1C"/>
                <w:kern w:val="0"/>
                <w:sz w:val="24"/>
                <w:szCs w:val="24"/>
              </w:rPr>
              <w:t>合约期的时间段，到时间段后自动提醒欠款金额和禁止下单，不能显示合约到期时间，让用户有还款准备）</w:t>
            </w:r>
          </w:p>
          <w:p w:rsidR="00254753" w:rsidRPr="00254753" w:rsidRDefault="00254753" w:rsidP="00254753">
            <w:pPr>
              <w:pStyle w:val="aa"/>
              <w:widowControl/>
              <w:numPr>
                <w:ilvl w:val="0"/>
                <w:numId w:val="2"/>
              </w:numPr>
              <w:ind w:firstLineChars="0"/>
              <w:jc w:val="left"/>
              <w:rPr>
                <w:rFonts w:ascii="宋体" w:hAnsi="宋体" w:cs="宋体"/>
                <w:color w:val="1C1C1C"/>
                <w:kern w:val="0"/>
                <w:sz w:val="24"/>
                <w:szCs w:val="24"/>
              </w:rPr>
            </w:pPr>
            <w:proofErr w:type="gramStart"/>
            <w:r>
              <w:rPr>
                <w:rFonts w:ascii="宋体" w:hAnsi="宋体" w:cs="宋体" w:hint="eastAsia"/>
                <w:color w:val="1C1C1C"/>
                <w:kern w:val="0"/>
                <w:sz w:val="24"/>
                <w:szCs w:val="24"/>
              </w:rPr>
              <w:t>微信支付</w:t>
            </w:r>
            <w:proofErr w:type="gramEnd"/>
          </w:p>
        </w:tc>
      </w:tr>
      <w:tr w:rsidR="00254753" w:rsidTr="00513CB9">
        <w:trPr>
          <w:gridAfter w:val="1"/>
          <w:wAfter w:w="37" w:type="dxa"/>
          <w:trHeight w:val="402"/>
          <w:jc w:val="center"/>
        </w:trPr>
        <w:tc>
          <w:tcPr>
            <w:tcW w:w="960" w:type="dxa"/>
            <w:vMerge/>
            <w:shd w:val="clear" w:color="auto" w:fill="FFFFFF" w:themeFill="background1"/>
          </w:tcPr>
          <w:p w:rsidR="00254753" w:rsidRDefault="00254753">
            <w:pPr>
              <w:widowControl/>
              <w:jc w:val="left"/>
              <w:rPr>
                <w:rFonts w:ascii="宋体" w:hAnsi="宋体" w:cs="宋体"/>
                <w:color w:val="1C1C1C"/>
                <w:kern w:val="0"/>
                <w:sz w:val="24"/>
                <w:szCs w:val="24"/>
              </w:rPr>
            </w:pPr>
          </w:p>
        </w:tc>
        <w:tc>
          <w:tcPr>
            <w:tcW w:w="1095" w:type="dxa"/>
            <w:shd w:val="clear" w:color="auto" w:fill="FFFFFF" w:themeFill="background1"/>
          </w:tcPr>
          <w:p w:rsidR="00254753" w:rsidRDefault="00254753">
            <w:pPr>
              <w:widowControl/>
              <w:jc w:val="center"/>
              <w:rPr>
                <w:rFonts w:ascii="宋体" w:hAnsi="宋体" w:cs="宋体"/>
                <w:color w:val="1C1C1C"/>
                <w:kern w:val="0"/>
                <w:sz w:val="24"/>
                <w:szCs w:val="24"/>
              </w:rPr>
            </w:pPr>
            <w:r>
              <w:rPr>
                <w:rFonts w:ascii="宋体" w:hAnsi="宋体" w:cs="宋体" w:hint="eastAsia"/>
                <w:color w:val="1C1C1C"/>
                <w:kern w:val="0"/>
                <w:sz w:val="24"/>
                <w:szCs w:val="24"/>
              </w:rPr>
              <w:t>提交订单</w:t>
            </w:r>
          </w:p>
        </w:tc>
        <w:tc>
          <w:tcPr>
            <w:tcW w:w="1494" w:type="dxa"/>
            <w:shd w:val="clear" w:color="auto" w:fill="FFFFFF" w:themeFill="background1"/>
          </w:tcPr>
          <w:p w:rsidR="00254753" w:rsidRDefault="00254753">
            <w:pPr>
              <w:widowControl/>
              <w:jc w:val="center"/>
              <w:rPr>
                <w:rFonts w:ascii="宋体" w:hAnsi="宋体" w:cs="宋体" w:hint="eastAsia"/>
                <w:color w:val="1C1C1C"/>
                <w:kern w:val="0"/>
                <w:sz w:val="24"/>
                <w:szCs w:val="24"/>
              </w:rPr>
            </w:pPr>
          </w:p>
        </w:tc>
        <w:tc>
          <w:tcPr>
            <w:tcW w:w="7010" w:type="dxa"/>
            <w:shd w:val="clear" w:color="auto" w:fill="FFFFFF" w:themeFill="background1"/>
          </w:tcPr>
          <w:p w:rsidR="00254753" w:rsidRDefault="005E1D98" w:rsidP="000A6F37">
            <w:pPr>
              <w:widowControl/>
              <w:jc w:val="left"/>
              <w:rPr>
                <w:rFonts w:ascii="宋体" w:hAnsi="宋体" w:cs="宋体" w:hint="eastAsia"/>
                <w:color w:val="1C1C1C"/>
                <w:kern w:val="0"/>
                <w:sz w:val="24"/>
                <w:szCs w:val="24"/>
              </w:rPr>
            </w:pPr>
            <w:r>
              <w:rPr>
                <w:rFonts w:ascii="宋体" w:hAnsi="宋体" w:cs="宋体" w:hint="eastAsia"/>
                <w:color w:val="1C1C1C"/>
                <w:kern w:val="0"/>
                <w:sz w:val="24"/>
                <w:szCs w:val="24"/>
              </w:rPr>
              <w:t>支付成功</w:t>
            </w:r>
            <w:r w:rsidR="000A6F37">
              <w:rPr>
                <w:rFonts w:ascii="宋体" w:hAnsi="宋体" w:cs="宋体" w:hint="eastAsia"/>
                <w:color w:val="1C1C1C"/>
                <w:kern w:val="0"/>
                <w:sz w:val="24"/>
                <w:szCs w:val="24"/>
              </w:rPr>
              <w:t>给该用户公众号发</w:t>
            </w:r>
            <w:r>
              <w:rPr>
                <w:rFonts w:ascii="宋体" w:hAnsi="宋体" w:cs="宋体" w:hint="eastAsia"/>
                <w:color w:val="1C1C1C"/>
                <w:kern w:val="0"/>
                <w:sz w:val="24"/>
                <w:szCs w:val="24"/>
              </w:rPr>
              <w:t>送一条下单成功的消息，内容包括订单号，下单时间，订单总金额，付款方式，收货店名，收货人姓名，联系方式，收货地址，配送日期及时间，请您核对信息，如有问题请及时与客服人员联系或播打电话：11111111+链接（可以查看订单详情）</w:t>
            </w:r>
          </w:p>
        </w:tc>
      </w:tr>
    </w:tbl>
    <w:p w:rsidR="00A64FA5" w:rsidRDefault="00A64FA5">
      <w:pPr>
        <w:widowControl/>
        <w:spacing w:line="250" w:lineRule="atLeast"/>
        <w:rPr>
          <w:rFonts w:ascii="微软雅黑" w:eastAsia="微软雅黑" w:hAnsi="微软雅黑" w:cs="宋体"/>
          <w:b/>
          <w:bCs/>
          <w:color w:val="1C1C1C"/>
          <w:kern w:val="0"/>
          <w:sz w:val="24"/>
          <w:szCs w:val="24"/>
          <w:shd w:val="clear" w:color="auto" w:fill="FFFFFF"/>
        </w:rPr>
      </w:pPr>
    </w:p>
    <w:p w:rsidR="00A64FA5" w:rsidRDefault="00A26B5B">
      <w:pPr>
        <w:pStyle w:val="2"/>
        <w:numPr>
          <w:ilvl w:val="0"/>
          <w:numId w:val="1"/>
        </w:numPr>
        <w:ind w:left="0" w:firstLineChars="0" w:firstLine="0"/>
        <w:jc w:val="center"/>
        <w:rPr>
          <w:rFonts w:ascii="微软雅黑" w:eastAsia="微软雅黑" w:hAnsi="微软雅黑" w:cs="宋体"/>
          <w:b/>
          <w:bCs/>
          <w:color w:val="1C1C1C"/>
          <w:kern w:val="0"/>
          <w:sz w:val="24"/>
          <w:szCs w:val="24"/>
          <w:shd w:val="clear" w:color="auto" w:fill="FFFFFF"/>
        </w:rPr>
      </w:pPr>
      <w:r>
        <w:rPr>
          <w:rFonts w:ascii="微软雅黑" w:eastAsia="微软雅黑" w:hAnsi="微软雅黑" w:cs="宋体" w:hint="eastAsia"/>
          <w:b/>
          <w:bCs/>
          <w:color w:val="1C1C1C"/>
          <w:kern w:val="0"/>
          <w:sz w:val="24"/>
          <w:szCs w:val="24"/>
          <w:shd w:val="clear" w:color="auto" w:fill="FFFFFF"/>
        </w:rPr>
        <w:t>功能列表-后台操作管理模块</w:t>
      </w:r>
    </w:p>
    <w:p w:rsidR="00A64FA5" w:rsidRDefault="00A26B5B">
      <w:pPr>
        <w:widowControl/>
        <w:spacing w:line="250" w:lineRule="atLeast"/>
        <w:jc w:val="center"/>
        <w:rPr>
          <w:rFonts w:ascii="微软雅黑" w:eastAsia="微软雅黑" w:hAnsi="微软雅黑" w:cs="宋体"/>
          <w:color w:val="1C1C1C"/>
          <w:kern w:val="0"/>
          <w:sz w:val="24"/>
          <w:szCs w:val="24"/>
          <w:shd w:val="clear" w:color="auto" w:fill="FFFFFF"/>
        </w:rPr>
      </w:pPr>
      <w:r>
        <w:rPr>
          <w:rFonts w:ascii="微软雅黑" w:eastAsia="微软雅黑" w:hAnsi="微软雅黑" w:cs="宋体" w:hint="eastAsia"/>
          <w:b/>
          <w:bCs/>
          <w:color w:val="1C1C1C"/>
          <w:kern w:val="0"/>
          <w:sz w:val="24"/>
          <w:szCs w:val="24"/>
          <w:shd w:val="clear" w:color="auto" w:fill="FFFFFF"/>
        </w:rPr>
        <w:t> </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096"/>
        <w:gridCol w:w="38"/>
        <w:gridCol w:w="1417"/>
        <w:gridCol w:w="39"/>
        <w:gridCol w:w="6623"/>
      </w:tblGrid>
      <w:tr w:rsidR="00A64FA5" w:rsidTr="00E770D5">
        <w:trPr>
          <w:jc w:val="center"/>
        </w:trPr>
        <w:tc>
          <w:tcPr>
            <w:tcW w:w="1133" w:type="dxa"/>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功能模块</w:t>
            </w:r>
          </w:p>
        </w:tc>
        <w:tc>
          <w:tcPr>
            <w:tcW w:w="1134" w:type="dxa"/>
            <w:gridSpan w:val="2"/>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功能栏目</w:t>
            </w:r>
          </w:p>
        </w:tc>
        <w:tc>
          <w:tcPr>
            <w:tcW w:w="1417" w:type="dxa"/>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功能点</w:t>
            </w:r>
          </w:p>
        </w:tc>
        <w:tc>
          <w:tcPr>
            <w:tcW w:w="6659" w:type="dxa"/>
            <w:gridSpan w:val="2"/>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简要描述</w:t>
            </w:r>
          </w:p>
        </w:tc>
      </w:tr>
      <w:tr w:rsidR="00A64FA5" w:rsidTr="00E770D5">
        <w:trPr>
          <w:jc w:val="center"/>
        </w:trPr>
        <w:tc>
          <w:tcPr>
            <w:tcW w:w="1133" w:type="dxa"/>
            <w:vMerge w:val="restart"/>
            <w:shd w:val="clear" w:color="auto" w:fill="FFFFFF" w:themeFill="background1"/>
          </w:tcPr>
          <w:p w:rsidR="00A64FA5" w:rsidRDefault="00A64FA5">
            <w:pPr>
              <w:widowControl/>
              <w:jc w:val="center"/>
              <w:rPr>
                <w:rFonts w:ascii="宋体" w:hAnsi="宋体" w:cs="宋体"/>
                <w:b/>
                <w:bCs/>
                <w:color w:val="1C1C1C"/>
                <w:kern w:val="0"/>
                <w:sz w:val="24"/>
                <w:szCs w:val="24"/>
              </w:rPr>
            </w:pPr>
          </w:p>
          <w:p w:rsidR="00A64FA5" w:rsidRDefault="00A64FA5">
            <w:pPr>
              <w:widowControl/>
              <w:jc w:val="center"/>
              <w:rPr>
                <w:rFonts w:ascii="宋体" w:hAnsi="宋体" w:cs="宋体"/>
                <w:b/>
                <w:bCs/>
                <w:color w:val="1C1C1C"/>
                <w:kern w:val="0"/>
                <w:sz w:val="24"/>
                <w:szCs w:val="24"/>
              </w:rPr>
            </w:pPr>
          </w:p>
          <w:p w:rsidR="00A64FA5" w:rsidRDefault="00A64FA5">
            <w:pPr>
              <w:widowControl/>
              <w:jc w:val="center"/>
              <w:rPr>
                <w:rFonts w:ascii="宋体" w:hAnsi="宋体" w:cs="宋体"/>
                <w:b/>
                <w:bCs/>
                <w:color w:val="1C1C1C"/>
                <w:kern w:val="0"/>
                <w:sz w:val="24"/>
                <w:szCs w:val="24"/>
              </w:rPr>
            </w:pPr>
          </w:p>
          <w:p w:rsidR="00A64FA5" w:rsidRDefault="00A64FA5">
            <w:pPr>
              <w:widowControl/>
              <w:jc w:val="center"/>
              <w:rPr>
                <w:rFonts w:ascii="宋体" w:hAnsi="宋体" w:cs="宋体"/>
                <w:b/>
                <w:bCs/>
                <w:color w:val="1C1C1C"/>
                <w:kern w:val="0"/>
                <w:sz w:val="24"/>
                <w:szCs w:val="24"/>
              </w:rPr>
            </w:pPr>
          </w:p>
          <w:p w:rsidR="00A64FA5" w:rsidRDefault="00A64FA5">
            <w:pPr>
              <w:widowControl/>
              <w:jc w:val="center"/>
              <w:rPr>
                <w:rFonts w:ascii="宋体" w:hAnsi="宋体" w:cs="宋体"/>
                <w:b/>
                <w:bCs/>
                <w:color w:val="1C1C1C"/>
                <w:kern w:val="0"/>
                <w:sz w:val="24"/>
                <w:szCs w:val="24"/>
              </w:rPr>
            </w:pPr>
          </w:p>
          <w:p w:rsidR="00A64FA5" w:rsidRDefault="00A64FA5">
            <w:pPr>
              <w:widowControl/>
              <w:jc w:val="center"/>
              <w:rPr>
                <w:rFonts w:ascii="宋体" w:hAnsi="宋体" w:cs="宋体"/>
                <w:b/>
                <w:bCs/>
                <w:color w:val="1C1C1C"/>
                <w:kern w:val="0"/>
                <w:sz w:val="24"/>
                <w:szCs w:val="24"/>
              </w:rPr>
            </w:pPr>
          </w:p>
          <w:p w:rsidR="00A64FA5" w:rsidRDefault="00A64FA5">
            <w:pPr>
              <w:widowControl/>
              <w:jc w:val="center"/>
              <w:rPr>
                <w:rFonts w:ascii="宋体" w:hAnsi="宋体" w:cs="宋体"/>
                <w:b/>
                <w:bCs/>
                <w:color w:val="1C1C1C"/>
                <w:kern w:val="0"/>
                <w:sz w:val="24"/>
                <w:szCs w:val="24"/>
              </w:rPr>
            </w:pPr>
          </w:p>
          <w:p w:rsidR="00A64FA5" w:rsidRDefault="00A64FA5">
            <w:pPr>
              <w:widowControl/>
              <w:jc w:val="center"/>
              <w:rPr>
                <w:rFonts w:ascii="宋体" w:hAnsi="宋体" w:cs="宋体"/>
                <w:b/>
                <w:bCs/>
                <w:color w:val="1C1C1C"/>
                <w:kern w:val="0"/>
                <w:sz w:val="24"/>
                <w:szCs w:val="24"/>
              </w:rPr>
            </w:pPr>
          </w:p>
          <w:p w:rsidR="00A64FA5" w:rsidRDefault="00A64FA5">
            <w:pPr>
              <w:widowControl/>
              <w:jc w:val="center"/>
              <w:rPr>
                <w:rFonts w:ascii="宋体" w:hAnsi="宋体" w:cs="宋体"/>
                <w:b/>
                <w:bCs/>
                <w:color w:val="1C1C1C"/>
                <w:kern w:val="0"/>
                <w:sz w:val="24"/>
                <w:szCs w:val="24"/>
              </w:rPr>
            </w:pPr>
          </w:p>
          <w:p w:rsidR="00A64FA5" w:rsidRDefault="00A64FA5">
            <w:pPr>
              <w:widowControl/>
              <w:jc w:val="center"/>
              <w:rPr>
                <w:rFonts w:ascii="宋体" w:hAnsi="宋体" w:cs="宋体"/>
                <w:b/>
                <w:bCs/>
                <w:color w:val="1C1C1C"/>
                <w:kern w:val="0"/>
                <w:sz w:val="24"/>
                <w:szCs w:val="24"/>
              </w:rPr>
            </w:pPr>
          </w:p>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后台</w:t>
            </w:r>
            <w:r>
              <w:rPr>
                <w:rFonts w:ascii="宋体" w:hAnsi="宋体" w:cs="宋体" w:hint="eastAsia"/>
                <w:b/>
                <w:bCs/>
                <w:color w:val="1C1C1C"/>
                <w:kern w:val="0"/>
                <w:sz w:val="24"/>
                <w:szCs w:val="24"/>
              </w:rPr>
              <w:t>操作</w:t>
            </w:r>
            <w:r>
              <w:rPr>
                <w:rFonts w:ascii="宋体" w:hAnsi="宋体" w:cs="宋体"/>
                <w:b/>
                <w:bCs/>
                <w:color w:val="1C1C1C"/>
                <w:kern w:val="0"/>
                <w:sz w:val="24"/>
                <w:szCs w:val="24"/>
              </w:rPr>
              <w:t>理模块</w:t>
            </w:r>
            <w:r>
              <w:rPr>
                <w:rFonts w:ascii="宋体" w:hAnsi="宋体" w:cs="宋体"/>
                <w:color w:val="1C1C1C"/>
                <w:kern w:val="0"/>
                <w:sz w:val="24"/>
                <w:szCs w:val="24"/>
              </w:rPr>
              <w:t> </w:t>
            </w:r>
          </w:p>
        </w:tc>
        <w:tc>
          <w:tcPr>
            <w:tcW w:w="1134" w:type="dxa"/>
            <w:gridSpan w:val="2"/>
            <w:vMerge w:val="restart"/>
            <w:shd w:val="clear" w:color="auto" w:fill="FFFFFF" w:themeFill="background1"/>
          </w:tcPr>
          <w:p w:rsidR="00A64FA5" w:rsidRDefault="00A26B5B">
            <w:pPr>
              <w:widowControl/>
              <w:jc w:val="center"/>
              <w:rPr>
                <w:rFonts w:ascii="宋体" w:hAnsi="宋体" w:cs="宋体"/>
                <w:color w:val="1C1C1C"/>
                <w:kern w:val="0"/>
                <w:sz w:val="24"/>
                <w:szCs w:val="24"/>
              </w:rPr>
            </w:pPr>
            <w:r>
              <w:rPr>
                <w:rFonts w:ascii="宋体" w:hAnsi="宋体" w:cs="宋体" w:hint="eastAsia"/>
                <w:color w:val="1C1C1C"/>
                <w:kern w:val="0"/>
                <w:sz w:val="24"/>
                <w:szCs w:val="24"/>
              </w:rPr>
              <w:lastRenderedPageBreak/>
              <w:t>网站系统管理</w:t>
            </w:r>
          </w:p>
        </w:tc>
        <w:tc>
          <w:tcPr>
            <w:tcW w:w="1417" w:type="dxa"/>
            <w:shd w:val="clear" w:color="auto" w:fill="FFFFFF" w:themeFill="background1"/>
          </w:tcPr>
          <w:p w:rsidR="00A64FA5" w:rsidRDefault="00A26B5B">
            <w:pPr>
              <w:widowControl/>
              <w:jc w:val="center"/>
              <w:rPr>
                <w:rFonts w:ascii="宋体" w:hAnsi="宋体" w:cs="宋体"/>
                <w:color w:val="1C1C1C"/>
                <w:kern w:val="0"/>
                <w:sz w:val="24"/>
                <w:szCs w:val="24"/>
              </w:rPr>
            </w:pPr>
            <w:r>
              <w:rPr>
                <w:rFonts w:ascii="宋体" w:hAnsi="宋体" w:cs="宋体" w:hint="eastAsia"/>
                <w:color w:val="1C1C1C"/>
                <w:kern w:val="0"/>
                <w:sz w:val="24"/>
                <w:szCs w:val="24"/>
              </w:rPr>
              <w:t>管理员管理</w:t>
            </w:r>
          </w:p>
        </w:tc>
        <w:tc>
          <w:tcPr>
            <w:tcW w:w="6659" w:type="dxa"/>
            <w:gridSpan w:val="2"/>
            <w:shd w:val="clear" w:color="auto" w:fill="FFFFFF" w:themeFill="background1"/>
          </w:tcPr>
          <w:p w:rsidR="00A64FA5" w:rsidRDefault="00A26B5B">
            <w:pPr>
              <w:widowControl/>
              <w:jc w:val="left"/>
              <w:rPr>
                <w:rFonts w:ascii="宋体" w:hAnsi="宋体" w:cs="宋体"/>
                <w:color w:val="1C1C1C"/>
                <w:kern w:val="0"/>
                <w:sz w:val="24"/>
                <w:szCs w:val="24"/>
              </w:rPr>
            </w:pPr>
            <w:r>
              <w:rPr>
                <w:rFonts w:ascii="宋体" w:hAnsi="宋体" w:cs="宋体" w:hint="eastAsia"/>
                <w:color w:val="1C1C1C"/>
                <w:kern w:val="0"/>
                <w:sz w:val="24"/>
                <w:szCs w:val="24"/>
              </w:rPr>
              <w:t>管理员的列表，</w:t>
            </w:r>
            <w:r>
              <w:rPr>
                <w:rFonts w:ascii="宋体" w:hAnsi="宋体" w:cs="宋体"/>
                <w:color w:val="1C1C1C"/>
                <w:kern w:val="0"/>
                <w:sz w:val="24"/>
                <w:szCs w:val="24"/>
              </w:rPr>
              <w:t>增加</w:t>
            </w:r>
            <w:r>
              <w:rPr>
                <w:rFonts w:ascii="宋体" w:hAnsi="宋体" w:cs="宋体" w:hint="eastAsia"/>
                <w:color w:val="1C1C1C"/>
                <w:kern w:val="0"/>
                <w:sz w:val="24"/>
                <w:szCs w:val="24"/>
              </w:rPr>
              <w:t>，</w:t>
            </w:r>
            <w:r>
              <w:rPr>
                <w:rFonts w:ascii="宋体" w:hAnsi="宋体" w:cs="宋体"/>
                <w:color w:val="1C1C1C"/>
                <w:kern w:val="0"/>
                <w:sz w:val="24"/>
                <w:szCs w:val="24"/>
              </w:rPr>
              <w:t>修改</w:t>
            </w:r>
            <w:r>
              <w:rPr>
                <w:rFonts w:ascii="宋体" w:hAnsi="宋体" w:cs="宋体" w:hint="eastAsia"/>
                <w:color w:val="1C1C1C"/>
                <w:kern w:val="0"/>
                <w:sz w:val="24"/>
                <w:szCs w:val="24"/>
              </w:rPr>
              <w:t>，</w:t>
            </w:r>
            <w:r>
              <w:rPr>
                <w:rFonts w:ascii="宋体" w:hAnsi="宋体" w:cs="宋体"/>
                <w:color w:val="1C1C1C"/>
                <w:kern w:val="0"/>
                <w:sz w:val="24"/>
                <w:szCs w:val="24"/>
              </w:rPr>
              <w:t>删除</w:t>
            </w:r>
            <w:r>
              <w:rPr>
                <w:rFonts w:ascii="宋体" w:hAnsi="宋体" w:cs="宋体" w:hint="eastAsia"/>
                <w:color w:val="1C1C1C"/>
                <w:kern w:val="0"/>
                <w:sz w:val="24"/>
                <w:szCs w:val="24"/>
              </w:rPr>
              <w:t>等权限</w:t>
            </w:r>
          </w:p>
        </w:tc>
      </w:tr>
      <w:tr w:rsidR="00A64FA5" w:rsidTr="00E770D5">
        <w:trPr>
          <w:jc w:val="center"/>
        </w:trPr>
        <w:tc>
          <w:tcPr>
            <w:tcW w:w="1133" w:type="dxa"/>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134" w:type="dxa"/>
            <w:gridSpan w:val="2"/>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417" w:type="dxa"/>
            <w:shd w:val="clear" w:color="auto" w:fill="FFFFFF" w:themeFill="background1"/>
          </w:tcPr>
          <w:p w:rsidR="00A64FA5" w:rsidRDefault="00A26B5B">
            <w:pPr>
              <w:widowControl/>
              <w:jc w:val="center"/>
              <w:rPr>
                <w:rFonts w:ascii="宋体" w:hAnsi="宋体" w:cs="宋体"/>
                <w:color w:val="1C1C1C"/>
                <w:kern w:val="0"/>
                <w:sz w:val="24"/>
                <w:szCs w:val="24"/>
              </w:rPr>
            </w:pPr>
            <w:r>
              <w:rPr>
                <w:rFonts w:ascii="宋体" w:hAnsi="宋体" w:cs="宋体" w:hint="eastAsia"/>
                <w:color w:val="1C1C1C"/>
                <w:kern w:val="0"/>
                <w:sz w:val="24"/>
                <w:szCs w:val="24"/>
              </w:rPr>
              <w:t>管理组管理</w:t>
            </w:r>
          </w:p>
        </w:tc>
        <w:tc>
          <w:tcPr>
            <w:tcW w:w="6659" w:type="dxa"/>
            <w:gridSpan w:val="2"/>
            <w:shd w:val="clear" w:color="auto" w:fill="FFFFFF" w:themeFill="background1"/>
          </w:tcPr>
          <w:p w:rsidR="00A64FA5" w:rsidRDefault="00A26B5B">
            <w:pPr>
              <w:widowControl/>
              <w:jc w:val="left"/>
              <w:rPr>
                <w:rFonts w:ascii="宋体" w:hAnsi="宋体" w:cs="宋体"/>
                <w:color w:val="1C1C1C"/>
                <w:kern w:val="0"/>
                <w:sz w:val="24"/>
                <w:szCs w:val="24"/>
              </w:rPr>
            </w:pPr>
            <w:r>
              <w:rPr>
                <w:rFonts w:ascii="宋体" w:hAnsi="宋体" w:cs="宋体" w:hint="eastAsia"/>
                <w:color w:val="1C1C1C"/>
                <w:kern w:val="0"/>
                <w:sz w:val="24"/>
                <w:szCs w:val="24"/>
              </w:rPr>
              <w:t>管理员角色设置，自定义添加角色控制管理所属权限</w:t>
            </w:r>
          </w:p>
        </w:tc>
      </w:tr>
      <w:tr w:rsidR="00A64FA5" w:rsidTr="00E770D5">
        <w:trPr>
          <w:jc w:val="center"/>
        </w:trPr>
        <w:tc>
          <w:tcPr>
            <w:tcW w:w="1133" w:type="dxa"/>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134" w:type="dxa"/>
            <w:gridSpan w:val="2"/>
            <w:vMerge w:val="restart"/>
            <w:shd w:val="clear" w:color="auto" w:fill="FFFFFF" w:themeFill="background1"/>
          </w:tcPr>
          <w:p w:rsidR="0030514E" w:rsidRDefault="0030514E">
            <w:pPr>
              <w:widowControl/>
              <w:jc w:val="center"/>
              <w:rPr>
                <w:rFonts w:ascii="宋体" w:hAnsi="宋体" w:cs="宋体" w:hint="eastAsia"/>
                <w:color w:val="1C1C1C"/>
                <w:kern w:val="0"/>
                <w:sz w:val="24"/>
                <w:szCs w:val="24"/>
              </w:rPr>
            </w:pPr>
          </w:p>
          <w:p w:rsidR="0030514E" w:rsidRDefault="0030514E">
            <w:pPr>
              <w:widowControl/>
              <w:jc w:val="center"/>
              <w:rPr>
                <w:rFonts w:ascii="宋体" w:hAnsi="宋体" w:cs="宋体" w:hint="eastAsia"/>
                <w:color w:val="1C1C1C"/>
                <w:kern w:val="0"/>
                <w:sz w:val="24"/>
                <w:szCs w:val="24"/>
              </w:rPr>
            </w:pPr>
          </w:p>
          <w:p w:rsidR="00A64FA5" w:rsidRDefault="00A26B5B">
            <w:pPr>
              <w:widowControl/>
              <w:jc w:val="center"/>
              <w:rPr>
                <w:rFonts w:ascii="宋体" w:hAnsi="宋体" w:cs="宋体"/>
                <w:color w:val="1C1C1C"/>
                <w:kern w:val="0"/>
                <w:sz w:val="24"/>
                <w:szCs w:val="24"/>
              </w:rPr>
            </w:pPr>
            <w:r>
              <w:rPr>
                <w:rFonts w:ascii="宋体" w:hAnsi="宋体" w:cs="宋体" w:hint="eastAsia"/>
                <w:color w:val="1C1C1C"/>
                <w:kern w:val="0"/>
                <w:sz w:val="24"/>
                <w:szCs w:val="24"/>
              </w:rPr>
              <w:t>栏目内容管理</w:t>
            </w:r>
          </w:p>
        </w:tc>
        <w:tc>
          <w:tcPr>
            <w:tcW w:w="1417" w:type="dxa"/>
            <w:shd w:val="clear" w:color="auto" w:fill="FFFFFF" w:themeFill="background1"/>
          </w:tcPr>
          <w:p w:rsidR="00A64FA5" w:rsidRDefault="00A26B5B">
            <w:pPr>
              <w:widowControl/>
              <w:jc w:val="center"/>
              <w:rPr>
                <w:rFonts w:ascii="宋体" w:hAnsi="宋体" w:cs="宋体"/>
                <w:color w:val="1C1C1C"/>
                <w:kern w:val="0"/>
                <w:sz w:val="24"/>
                <w:szCs w:val="24"/>
              </w:rPr>
            </w:pPr>
            <w:r>
              <w:rPr>
                <w:rFonts w:ascii="宋体" w:hAnsi="宋体" w:cs="宋体" w:hint="eastAsia"/>
                <w:color w:val="1C1C1C"/>
                <w:kern w:val="0"/>
                <w:sz w:val="24"/>
                <w:szCs w:val="24"/>
              </w:rPr>
              <w:lastRenderedPageBreak/>
              <w:t>栏目管理</w:t>
            </w:r>
          </w:p>
        </w:tc>
        <w:tc>
          <w:tcPr>
            <w:tcW w:w="6659" w:type="dxa"/>
            <w:gridSpan w:val="2"/>
            <w:shd w:val="clear" w:color="auto" w:fill="FFFFFF" w:themeFill="background1"/>
          </w:tcPr>
          <w:p w:rsidR="00A64FA5" w:rsidRDefault="00A26B5B">
            <w:pPr>
              <w:widowControl/>
              <w:jc w:val="left"/>
              <w:rPr>
                <w:rFonts w:ascii="宋体" w:hAnsi="宋体" w:cs="宋体"/>
                <w:color w:val="1C1C1C"/>
                <w:kern w:val="0"/>
                <w:sz w:val="24"/>
                <w:szCs w:val="24"/>
              </w:rPr>
            </w:pPr>
            <w:r>
              <w:rPr>
                <w:rFonts w:ascii="宋体" w:hAnsi="宋体" w:cs="宋体" w:hint="eastAsia"/>
                <w:color w:val="1C1C1C"/>
                <w:kern w:val="0"/>
                <w:sz w:val="24"/>
                <w:szCs w:val="24"/>
              </w:rPr>
              <w:t>对</w:t>
            </w:r>
            <w:proofErr w:type="gramStart"/>
            <w:r>
              <w:rPr>
                <w:rFonts w:ascii="宋体" w:hAnsi="宋体" w:cs="宋体" w:hint="eastAsia"/>
                <w:color w:val="1C1C1C"/>
                <w:kern w:val="0"/>
                <w:sz w:val="24"/>
                <w:szCs w:val="24"/>
              </w:rPr>
              <w:t>网站主</w:t>
            </w:r>
            <w:proofErr w:type="gramEnd"/>
            <w:r>
              <w:rPr>
                <w:rFonts w:ascii="宋体" w:hAnsi="宋体" w:cs="宋体" w:hint="eastAsia"/>
                <w:color w:val="1C1C1C"/>
                <w:kern w:val="0"/>
                <w:sz w:val="24"/>
                <w:szCs w:val="24"/>
              </w:rPr>
              <w:t>栏目及子栏目添加，修改，删除功能</w:t>
            </w:r>
          </w:p>
        </w:tc>
      </w:tr>
      <w:tr w:rsidR="00A64FA5" w:rsidTr="00E770D5">
        <w:trPr>
          <w:jc w:val="center"/>
        </w:trPr>
        <w:tc>
          <w:tcPr>
            <w:tcW w:w="1133" w:type="dxa"/>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134" w:type="dxa"/>
            <w:gridSpan w:val="2"/>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417" w:type="dxa"/>
            <w:shd w:val="clear" w:color="auto" w:fill="FFFFFF" w:themeFill="background1"/>
          </w:tcPr>
          <w:p w:rsidR="00A64FA5" w:rsidRDefault="00A26B5B">
            <w:pPr>
              <w:widowControl/>
              <w:jc w:val="center"/>
              <w:rPr>
                <w:rFonts w:ascii="宋体" w:hAnsi="宋体" w:cs="宋体"/>
                <w:color w:val="1C1C1C"/>
                <w:kern w:val="0"/>
                <w:sz w:val="24"/>
                <w:szCs w:val="24"/>
              </w:rPr>
            </w:pPr>
            <w:r>
              <w:rPr>
                <w:rFonts w:ascii="宋体" w:hAnsi="宋体" w:cs="宋体" w:hint="eastAsia"/>
                <w:color w:val="1C1C1C"/>
                <w:kern w:val="0"/>
                <w:sz w:val="24"/>
                <w:szCs w:val="24"/>
              </w:rPr>
              <w:t>单页</w:t>
            </w:r>
            <w:r>
              <w:rPr>
                <w:rFonts w:ascii="宋体" w:hAnsi="宋体" w:cs="宋体"/>
                <w:color w:val="1C1C1C"/>
                <w:kern w:val="0"/>
                <w:sz w:val="24"/>
                <w:szCs w:val="24"/>
              </w:rPr>
              <w:t>栏目管理</w:t>
            </w:r>
          </w:p>
        </w:tc>
        <w:tc>
          <w:tcPr>
            <w:tcW w:w="6659" w:type="dxa"/>
            <w:gridSpan w:val="2"/>
            <w:shd w:val="clear" w:color="auto" w:fill="FFFFFF" w:themeFill="background1"/>
          </w:tcPr>
          <w:p w:rsidR="00A64FA5" w:rsidRDefault="00A26B5B">
            <w:pPr>
              <w:widowControl/>
              <w:jc w:val="left"/>
              <w:rPr>
                <w:rFonts w:ascii="宋体" w:hAnsi="宋体" w:cs="宋体"/>
                <w:color w:val="1C1C1C"/>
                <w:kern w:val="0"/>
                <w:sz w:val="24"/>
                <w:szCs w:val="24"/>
              </w:rPr>
            </w:pPr>
            <w:r>
              <w:rPr>
                <w:rFonts w:ascii="宋体" w:hAnsi="宋体" w:cs="宋体" w:hint="eastAsia"/>
                <w:color w:val="1C1C1C"/>
                <w:kern w:val="0"/>
                <w:sz w:val="24"/>
                <w:szCs w:val="24"/>
              </w:rPr>
              <w:t>对网站</w:t>
            </w:r>
            <w:r>
              <w:rPr>
                <w:rFonts w:ascii="宋体" w:hAnsi="宋体" w:cs="宋体"/>
                <w:color w:val="1C1C1C"/>
                <w:kern w:val="0"/>
                <w:sz w:val="24"/>
                <w:szCs w:val="24"/>
              </w:rPr>
              <w:t>单页信息</w:t>
            </w:r>
            <w:r>
              <w:rPr>
                <w:rFonts w:ascii="宋体" w:hAnsi="宋体" w:cs="宋体" w:hint="eastAsia"/>
                <w:color w:val="1C1C1C"/>
                <w:kern w:val="0"/>
                <w:sz w:val="24"/>
                <w:szCs w:val="24"/>
              </w:rPr>
              <w:t>添加，修改，删除功能</w:t>
            </w:r>
          </w:p>
        </w:tc>
      </w:tr>
      <w:tr w:rsidR="00A64FA5" w:rsidTr="00E770D5">
        <w:trPr>
          <w:jc w:val="center"/>
        </w:trPr>
        <w:tc>
          <w:tcPr>
            <w:tcW w:w="1133" w:type="dxa"/>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134" w:type="dxa"/>
            <w:gridSpan w:val="2"/>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417" w:type="dxa"/>
            <w:shd w:val="clear" w:color="auto" w:fill="FFFFFF" w:themeFill="background1"/>
          </w:tcPr>
          <w:p w:rsidR="00A64FA5" w:rsidRDefault="00A26B5B">
            <w:pPr>
              <w:widowControl/>
              <w:jc w:val="center"/>
              <w:rPr>
                <w:rFonts w:ascii="宋体" w:hAnsi="宋体" w:cs="宋体"/>
                <w:color w:val="1C1C1C"/>
                <w:kern w:val="0"/>
                <w:sz w:val="24"/>
                <w:szCs w:val="24"/>
              </w:rPr>
            </w:pPr>
            <w:r>
              <w:rPr>
                <w:rFonts w:ascii="宋体" w:hAnsi="宋体" w:cs="宋体" w:hint="eastAsia"/>
                <w:color w:val="1C1C1C"/>
                <w:kern w:val="0"/>
                <w:sz w:val="24"/>
                <w:szCs w:val="24"/>
              </w:rPr>
              <w:t>列表管理</w:t>
            </w:r>
          </w:p>
        </w:tc>
        <w:tc>
          <w:tcPr>
            <w:tcW w:w="6659" w:type="dxa"/>
            <w:gridSpan w:val="2"/>
            <w:shd w:val="clear" w:color="auto" w:fill="FFFFFF" w:themeFill="background1"/>
          </w:tcPr>
          <w:p w:rsidR="00A64FA5" w:rsidRDefault="00A26B5B">
            <w:pPr>
              <w:widowControl/>
              <w:jc w:val="left"/>
              <w:rPr>
                <w:rFonts w:ascii="宋体" w:hAnsi="宋体" w:cs="宋体"/>
                <w:color w:val="1C1C1C"/>
                <w:kern w:val="0"/>
                <w:sz w:val="24"/>
                <w:szCs w:val="24"/>
              </w:rPr>
            </w:pPr>
            <w:r>
              <w:rPr>
                <w:rFonts w:ascii="宋体" w:hAnsi="宋体" w:cs="宋体" w:hint="eastAsia"/>
                <w:color w:val="1C1C1C"/>
                <w:kern w:val="0"/>
                <w:sz w:val="24"/>
                <w:szCs w:val="24"/>
              </w:rPr>
              <w:t>对网站</w:t>
            </w:r>
            <w:r>
              <w:rPr>
                <w:rFonts w:ascii="宋体" w:hAnsi="宋体" w:cs="宋体"/>
                <w:color w:val="1C1C1C"/>
                <w:kern w:val="0"/>
                <w:sz w:val="24"/>
                <w:szCs w:val="24"/>
              </w:rPr>
              <w:t>列表信息</w:t>
            </w:r>
            <w:r>
              <w:rPr>
                <w:rFonts w:ascii="宋体" w:hAnsi="宋体" w:cs="宋体" w:hint="eastAsia"/>
                <w:color w:val="1C1C1C"/>
                <w:kern w:val="0"/>
                <w:sz w:val="24"/>
                <w:szCs w:val="24"/>
              </w:rPr>
              <w:t>添加，修改，删除功能</w:t>
            </w:r>
          </w:p>
        </w:tc>
      </w:tr>
      <w:tr w:rsidR="00A64FA5" w:rsidTr="00E770D5">
        <w:trPr>
          <w:jc w:val="center"/>
        </w:trPr>
        <w:tc>
          <w:tcPr>
            <w:tcW w:w="1133" w:type="dxa"/>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134" w:type="dxa"/>
            <w:gridSpan w:val="2"/>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417" w:type="dxa"/>
            <w:shd w:val="clear" w:color="auto" w:fill="FFFFFF" w:themeFill="background1"/>
          </w:tcPr>
          <w:p w:rsidR="00A64FA5" w:rsidRDefault="00A26B5B">
            <w:pPr>
              <w:widowControl/>
              <w:jc w:val="center"/>
              <w:rPr>
                <w:rFonts w:ascii="宋体" w:hAnsi="宋体" w:cs="宋体"/>
                <w:color w:val="1C1C1C"/>
                <w:kern w:val="0"/>
                <w:sz w:val="24"/>
                <w:szCs w:val="24"/>
              </w:rPr>
            </w:pPr>
            <w:r>
              <w:rPr>
                <w:rFonts w:ascii="宋体" w:hAnsi="宋体" w:cs="宋体" w:hint="eastAsia"/>
                <w:color w:val="1C1C1C"/>
                <w:kern w:val="0"/>
                <w:sz w:val="24"/>
                <w:szCs w:val="24"/>
              </w:rPr>
              <w:t>图片管理</w:t>
            </w:r>
          </w:p>
        </w:tc>
        <w:tc>
          <w:tcPr>
            <w:tcW w:w="6659" w:type="dxa"/>
            <w:gridSpan w:val="2"/>
            <w:shd w:val="clear" w:color="auto" w:fill="FFFFFF" w:themeFill="background1"/>
          </w:tcPr>
          <w:p w:rsidR="00A64FA5" w:rsidRDefault="00A26B5B">
            <w:pPr>
              <w:widowControl/>
              <w:jc w:val="left"/>
              <w:rPr>
                <w:rFonts w:ascii="宋体" w:hAnsi="宋体" w:cs="宋体"/>
                <w:color w:val="1C1C1C"/>
                <w:kern w:val="0"/>
                <w:sz w:val="24"/>
                <w:szCs w:val="24"/>
              </w:rPr>
            </w:pPr>
            <w:r>
              <w:rPr>
                <w:rFonts w:ascii="宋体" w:hAnsi="宋体" w:cs="宋体" w:hint="eastAsia"/>
                <w:color w:val="1C1C1C"/>
                <w:kern w:val="0"/>
                <w:sz w:val="24"/>
                <w:szCs w:val="24"/>
              </w:rPr>
              <w:t>对网站</w:t>
            </w:r>
            <w:r>
              <w:rPr>
                <w:rFonts w:ascii="宋体" w:hAnsi="宋体" w:cs="宋体"/>
                <w:color w:val="1C1C1C"/>
                <w:kern w:val="0"/>
                <w:sz w:val="24"/>
                <w:szCs w:val="24"/>
              </w:rPr>
              <w:t>图片信息</w:t>
            </w:r>
            <w:r>
              <w:rPr>
                <w:rFonts w:ascii="宋体" w:hAnsi="宋体" w:cs="宋体" w:hint="eastAsia"/>
                <w:color w:val="1C1C1C"/>
                <w:kern w:val="0"/>
                <w:sz w:val="24"/>
                <w:szCs w:val="24"/>
              </w:rPr>
              <w:t>添加，修改，删除功能</w:t>
            </w:r>
          </w:p>
        </w:tc>
      </w:tr>
      <w:tr w:rsidR="00A64FA5" w:rsidTr="00E770D5">
        <w:trPr>
          <w:jc w:val="center"/>
        </w:trPr>
        <w:tc>
          <w:tcPr>
            <w:tcW w:w="1133" w:type="dxa"/>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134" w:type="dxa"/>
            <w:gridSpan w:val="2"/>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417" w:type="dxa"/>
            <w:shd w:val="clear" w:color="auto" w:fill="FFFFFF" w:themeFill="background1"/>
          </w:tcPr>
          <w:p w:rsidR="00A64FA5" w:rsidRDefault="00A64FA5">
            <w:pPr>
              <w:widowControl/>
              <w:jc w:val="center"/>
              <w:rPr>
                <w:rFonts w:ascii="宋体" w:hAnsi="宋体" w:cs="宋体"/>
                <w:color w:val="1C1C1C"/>
                <w:kern w:val="0"/>
                <w:sz w:val="24"/>
                <w:szCs w:val="24"/>
              </w:rPr>
            </w:pPr>
          </w:p>
        </w:tc>
        <w:tc>
          <w:tcPr>
            <w:tcW w:w="6659" w:type="dxa"/>
            <w:gridSpan w:val="2"/>
            <w:shd w:val="clear" w:color="auto" w:fill="FFFFFF" w:themeFill="background1"/>
          </w:tcPr>
          <w:p w:rsidR="00A64FA5" w:rsidRDefault="00A64FA5">
            <w:pPr>
              <w:widowControl/>
              <w:jc w:val="left"/>
              <w:rPr>
                <w:rFonts w:ascii="宋体" w:hAnsi="宋体" w:cs="宋体"/>
                <w:color w:val="1C1C1C"/>
                <w:kern w:val="0"/>
                <w:sz w:val="24"/>
                <w:szCs w:val="24"/>
              </w:rPr>
            </w:pPr>
          </w:p>
        </w:tc>
      </w:tr>
      <w:tr w:rsidR="00A64FA5" w:rsidTr="00E770D5">
        <w:trPr>
          <w:jc w:val="center"/>
        </w:trPr>
        <w:tc>
          <w:tcPr>
            <w:tcW w:w="1133" w:type="dxa"/>
            <w:vMerge/>
            <w:shd w:val="clear" w:color="auto" w:fill="DFD8E8"/>
          </w:tcPr>
          <w:p w:rsidR="00A64FA5" w:rsidRDefault="00A64FA5">
            <w:pPr>
              <w:widowControl/>
              <w:jc w:val="left"/>
              <w:rPr>
                <w:rFonts w:ascii="宋体" w:hAnsi="宋体" w:cs="宋体"/>
                <w:color w:val="1C1C1C"/>
                <w:kern w:val="0"/>
                <w:sz w:val="24"/>
                <w:szCs w:val="24"/>
              </w:rPr>
            </w:pPr>
          </w:p>
        </w:tc>
        <w:tc>
          <w:tcPr>
            <w:tcW w:w="1134" w:type="dxa"/>
            <w:gridSpan w:val="2"/>
            <w:vMerge w:val="restart"/>
            <w:shd w:val="clear" w:color="auto" w:fill="FFFFFF" w:themeFill="background1"/>
          </w:tcPr>
          <w:p w:rsidR="00A64FA5" w:rsidRDefault="00A64FA5">
            <w:pPr>
              <w:jc w:val="center"/>
              <w:rPr>
                <w:rFonts w:ascii="宋体" w:hAnsi="宋体" w:cs="宋体"/>
                <w:color w:val="1C1C1C"/>
                <w:kern w:val="0"/>
                <w:sz w:val="24"/>
                <w:szCs w:val="24"/>
              </w:rPr>
            </w:pPr>
          </w:p>
          <w:p w:rsidR="00A64FA5" w:rsidRDefault="00A64FA5">
            <w:pPr>
              <w:jc w:val="center"/>
              <w:rPr>
                <w:rFonts w:ascii="宋体" w:hAnsi="宋体" w:cs="宋体"/>
                <w:color w:val="1C1C1C"/>
                <w:kern w:val="0"/>
                <w:sz w:val="24"/>
                <w:szCs w:val="24"/>
              </w:rPr>
            </w:pPr>
          </w:p>
          <w:p w:rsidR="00A64FA5" w:rsidRDefault="00A64FA5">
            <w:pPr>
              <w:rPr>
                <w:rFonts w:ascii="宋体" w:hAnsi="宋体" w:cs="宋体"/>
                <w:color w:val="1C1C1C"/>
                <w:kern w:val="0"/>
                <w:sz w:val="24"/>
                <w:szCs w:val="24"/>
              </w:rPr>
            </w:pPr>
          </w:p>
          <w:p w:rsidR="00A64FA5" w:rsidRDefault="00A26B5B">
            <w:pPr>
              <w:jc w:val="center"/>
              <w:rPr>
                <w:rFonts w:ascii="宋体" w:hAnsi="宋体" w:cs="宋体"/>
                <w:color w:val="1C1C1C"/>
                <w:kern w:val="0"/>
                <w:sz w:val="24"/>
                <w:szCs w:val="24"/>
              </w:rPr>
            </w:pPr>
            <w:r>
              <w:rPr>
                <w:rFonts w:ascii="宋体" w:hAnsi="宋体" w:cs="宋体"/>
                <w:color w:val="1C1C1C"/>
                <w:kern w:val="0"/>
                <w:sz w:val="24"/>
                <w:szCs w:val="24"/>
              </w:rPr>
              <w:t>扩展模块管理</w:t>
            </w:r>
          </w:p>
        </w:tc>
        <w:tc>
          <w:tcPr>
            <w:tcW w:w="1417" w:type="dxa"/>
            <w:shd w:val="clear" w:color="auto" w:fill="FFFFFF" w:themeFill="background1"/>
          </w:tcPr>
          <w:p w:rsidR="00282E52" w:rsidRDefault="00282E52">
            <w:pPr>
              <w:widowControl/>
              <w:jc w:val="center"/>
              <w:rPr>
                <w:rFonts w:ascii="宋体" w:hAnsi="宋体" w:cs="宋体" w:hint="eastAsia"/>
                <w:color w:val="1C1C1C"/>
                <w:kern w:val="0"/>
                <w:sz w:val="24"/>
                <w:szCs w:val="24"/>
              </w:rPr>
            </w:pPr>
          </w:p>
          <w:p w:rsidR="00282E52" w:rsidRDefault="00282E52">
            <w:pPr>
              <w:widowControl/>
              <w:jc w:val="center"/>
              <w:rPr>
                <w:rFonts w:ascii="宋体" w:hAnsi="宋体" w:cs="宋体" w:hint="eastAsia"/>
                <w:color w:val="1C1C1C"/>
                <w:kern w:val="0"/>
                <w:sz w:val="24"/>
                <w:szCs w:val="24"/>
              </w:rPr>
            </w:pPr>
          </w:p>
          <w:p w:rsidR="00282E52" w:rsidRDefault="00282E52">
            <w:pPr>
              <w:widowControl/>
              <w:jc w:val="center"/>
              <w:rPr>
                <w:rFonts w:ascii="宋体" w:hAnsi="宋体" w:cs="宋体" w:hint="eastAsia"/>
                <w:color w:val="1C1C1C"/>
                <w:kern w:val="0"/>
                <w:sz w:val="24"/>
                <w:szCs w:val="24"/>
              </w:rPr>
            </w:pPr>
          </w:p>
          <w:p w:rsidR="00282E52" w:rsidRDefault="00282E52">
            <w:pPr>
              <w:widowControl/>
              <w:jc w:val="center"/>
              <w:rPr>
                <w:rFonts w:ascii="宋体" w:hAnsi="宋体" w:cs="宋体" w:hint="eastAsia"/>
                <w:color w:val="1C1C1C"/>
                <w:kern w:val="0"/>
                <w:sz w:val="24"/>
                <w:szCs w:val="24"/>
              </w:rPr>
            </w:pPr>
          </w:p>
          <w:p w:rsidR="00282E52" w:rsidRDefault="00282E52">
            <w:pPr>
              <w:widowControl/>
              <w:jc w:val="center"/>
              <w:rPr>
                <w:rFonts w:ascii="宋体" w:hAnsi="宋体" w:cs="宋体" w:hint="eastAsia"/>
                <w:color w:val="1C1C1C"/>
                <w:kern w:val="0"/>
                <w:sz w:val="24"/>
                <w:szCs w:val="24"/>
              </w:rPr>
            </w:pPr>
          </w:p>
          <w:p w:rsidR="00A64FA5" w:rsidRDefault="00A26B5B" w:rsidP="00282E52">
            <w:pPr>
              <w:widowControl/>
              <w:rPr>
                <w:rFonts w:ascii="宋体" w:hAnsi="宋体" w:cs="宋体"/>
                <w:color w:val="1C1C1C"/>
                <w:kern w:val="0"/>
                <w:sz w:val="24"/>
                <w:szCs w:val="24"/>
              </w:rPr>
            </w:pPr>
            <w:r>
              <w:rPr>
                <w:rFonts w:ascii="宋体" w:hAnsi="宋体" w:cs="宋体" w:hint="eastAsia"/>
                <w:color w:val="1C1C1C"/>
                <w:kern w:val="0"/>
                <w:sz w:val="24"/>
                <w:szCs w:val="24"/>
              </w:rPr>
              <w:t>用户</w:t>
            </w:r>
            <w:r w:rsidR="0083291A">
              <w:rPr>
                <w:rFonts w:ascii="宋体" w:hAnsi="宋体" w:cs="宋体" w:hint="eastAsia"/>
                <w:color w:val="1C1C1C"/>
                <w:kern w:val="0"/>
                <w:sz w:val="24"/>
                <w:szCs w:val="24"/>
              </w:rPr>
              <w:t>系统</w:t>
            </w:r>
            <w:r>
              <w:rPr>
                <w:rFonts w:ascii="宋体" w:hAnsi="宋体" w:cs="宋体" w:hint="eastAsia"/>
                <w:color w:val="1C1C1C"/>
                <w:kern w:val="0"/>
                <w:sz w:val="24"/>
                <w:szCs w:val="24"/>
              </w:rPr>
              <w:t>管理</w:t>
            </w:r>
          </w:p>
        </w:tc>
        <w:tc>
          <w:tcPr>
            <w:tcW w:w="6659" w:type="dxa"/>
            <w:gridSpan w:val="2"/>
            <w:shd w:val="clear" w:color="auto" w:fill="FFFFFF" w:themeFill="background1"/>
          </w:tcPr>
          <w:p w:rsidR="00A64FA5" w:rsidRPr="00A62116" w:rsidRDefault="00A62116" w:rsidP="00A62116">
            <w:pPr>
              <w:pStyle w:val="aa"/>
              <w:widowControl/>
              <w:numPr>
                <w:ilvl w:val="0"/>
                <w:numId w:val="3"/>
              </w:numPr>
              <w:ind w:firstLineChars="0"/>
              <w:jc w:val="left"/>
              <w:rPr>
                <w:rFonts w:ascii="宋体" w:hAnsi="宋体" w:cs="宋体" w:hint="eastAsia"/>
                <w:color w:val="1C1C1C"/>
                <w:kern w:val="0"/>
                <w:sz w:val="24"/>
                <w:szCs w:val="24"/>
              </w:rPr>
            </w:pPr>
            <w:r w:rsidRPr="00A62116">
              <w:rPr>
                <w:rFonts w:ascii="宋体" w:hAnsi="宋体" w:cs="宋体" w:hint="eastAsia"/>
                <w:color w:val="1C1C1C"/>
                <w:kern w:val="0"/>
                <w:sz w:val="24"/>
                <w:szCs w:val="24"/>
              </w:rPr>
              <w:t>查询会员：根据会员号，手机号，用户名，等级，店名</w:t>
            </w:r>
            <w:r w:rsidR="009262E6">
              <w:rPr>
                <w:rFonts w:ascii="宋体" w:hAnsi="宋体" w:cs="宋体" w:hint="eastAsia"/>
                <w:color w:val="1C1C1C"/>
                <w:kern w:val="0"/>
                <w:sz w:val="24"/>
                <w:szCs w:val="24"/>
              </w:rPr>
              <w:t>，交易方式（充值，偿还欠款，购买）</w:t>
            </w:r>
            <w:r w:rsidRPr="00A62116">
              <w:rPr>
                <w:rFonts w:ascii="宋体" w:hAnsi="宋体" w:cs="宋体" w:hint="eastAsia"/>
                <w:color w:val="1C1C1C"/>
                <w:kern w:val="0"/>
                <w:sz w:val="24"/>
                <w:szCs w:val="24"/>
              </w:rPr>
              <w:t>进行查找，可以导出查询的信息</w:t>
            </w:r>
            <w:r>
              <w:rPr>
                <w:rFonts w:ascii="宋体" w:hAnsi="宋体" w:cs="宋体" w:hint="eastAsia"/>
                <w:color w:val="1C1C1C"/>
                <w:kern w:val="0"/>
                <w:sz w:val="24"/>
                <w:szCs w:val="24"/>
              </w:rPr>
              <w:t>，未查找导出全部信息（暂无格式）</w:t>
            </w:r>
          </w:p>
          <w:p w:rsidR="00A62116" w:rsidRDefault="00A62116" w:rsidP="00A62116">
            <w:pPr>
              <w:pStyle w:val="aa"/>
              <w:widowControl/>
              <w:numPr>
                <w:ilvl w:val="0"/>
                <w:numId w:val="3"/>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会员信息显示内容未规定</w:t>
            </w:r>
          </w:p>
          <w:p w:rsidR="00A62116" w:rsidRDefault="00A62116" w:rsidP="00A62116">
            <w:pPr>
              <w:pStyle w:val="aa"/>
              <w:widowControl/>
              <w:numPr>
                <w:ilvl w:val="0"/>
                <w:numId w:val="3"/>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分为餐饮用户和团购用户</w:t>
            </w:r>
          </w:p>
          <w:p w:rsidR="00B65AD4" w:rsidRDefault="00B528F2" w:rsidP="00B65AD4">
            <w:pPr>
              <w:pStyle w:val="aa"/>
              <w:widowControl/>
              <w:numPr>
                <w:ilvl w:val="0"/>
                <w:numId w:val="3"/>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可以对注册的会员进行审核，修改会员资料，修改会员等级和开通权限，冻结</w:t>
            </w:r>
          </w:p>
          <w:p w:rsidR="009262E6" w:rsidRDefault="009262E6" w:rsidP="00B65AD4">
            <w:pPr>
              <w:pStyle w:val="aa"/>
              <w:widowControl/>
              <w:numPr>
                <w:ilvl w:val="0"/>
                <w:numId w:val="3"/>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可以查看会员的详细信息和消费总</w:t>
            </w:r>
            <w:r w:rsidR="002E6FCF">
              <w:rPr>
                <w:rFonts w:ascii="宋体" w:hAnsi="宋体" w:cs="宋体" w:hint="eastAsia"/>
                <w:color w:val="1C1C1C"/>
                <w:kern w:val="0"/>
                <w:sz w:val="24"/>
                <w:szCs w:val="24"/>
              </w:rPr>
              <w:t>额</w:t>
            </w:r>
          </w:p>
          <w:p w:rsidR="009262E6" w:rsidRDefault="00A54864" w:rsidP="00B65AD4">
            <w:pPr>
              <w:pStyle w:val="aa"/>
              <w:widowControl/>
              <w:numPr>
                <w:ilvl w:val="0"/>
                <w:numId w:val="3"/>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设置会员等级：根据会员消费金额</w:t>
            </w:r>
            <w:r w:rsidR="009262E6">
              <w:rPr>
                <w:rFonts w:ascii="宋体" w:hAnsi="宋体" w:cs="宋体" w:hint="eastAsia"/>
                <w:color w:val="1C1C1C"/>
                <w:kern w:val="0"/>
                <w:sz w:val="24"/>
                <w:szCs w:val="24"/>
              </w:rPr>
              <w:t>自动给会员进行等级升级</w:t>
            </w:r>
            <w:r w:rsidR="00774208">
              <w:rPr>
                <w:rFonts w:ascii="宋体" w:hAnsi="宋体" w:cs="宋体" w:hint="eastAsia"/>
                <w:color w:val="1C1C1C"/>
                <w:kern w:val="0"/>
                <w:sz w:val="24"/>
                <w:szCs w:val="24"/>
              </w:rPr>
              <w:t>（升级的标准后台设置）</w:t>
            </w:r>
          </w:p>
          <w:p w:rsidR="009262E6" w:rsidRDefault="002D1FBD" w:rsidP="00B65AD4">
            <w:pPr>
              <w:pStyle w:val="aa"/>
              <w:widowControl/>
              <w:numPr>
                <w:ilvl w:val="0"/>
                <w:numId w:val="3"/>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后台充值：</w:t>
            </w:r>
            <w:r w:rsidR="009262E6">
              <w:rPr>
                <w:rFonts w:ascii="宋体" w:hAnsi="宋体" w:cs="宋体" w:hint="eastAsia"/>
                <w:color w:val="1C1C1C"/>
                <w:kern w:val="0"/>
                <w:sz w:val="24"/>
                <w:szCs w:val="24"/>
              </w:rPr>
              <w:t>可以后台给用户进行充值，充值的时候可以选择充值到账户余额还是偿还欠款，可以填写备注，充值完成后，在</w:t>
            </w:r>
            <w:proofErr w:type="gramStart"/>
            <w:r w:rsidR="009262E6">
              <w:rPr>
                <w:rFonts w:ascii="宋体" w:hAnsi="宋体" w:cs="宋体" w:hint="eastAsia"/>
                <w:color w:val="1C1C1C"/>
                <w:kern w:val="0"/>
                <w:sz w:val="24"/>
                <w:szCs w:val="24"/>
              </w:rPr>
              <w:t>该帐户消费</w:t>
            </w:r>
            <w:proofErr w:type="gramEnd"/>
            <w:r w:rsidR="009262E6">
              <w:rPr>
                <w:rFonts w:ascii="宋体" w:hAnsi="宋体" w:cs="宋体" w:hint="eastAsia"/>
                <w:color w:val="1C1C1C"/>
                <w:kern w:val="0"/>
                <w:sz w:val="24"/>
                <w:szCs w:val="24"/>
              </w:rPr>
              <w:t>信息内能看到充</w:t>
            </w:r>
            <w:proofErr w:type="gramStart"/>
            <w:r w:rsidR="009262E6">
              <w:rPr>
                <w:rFonts w:ascii="宋体" w:hAnsi="宋体" w:cs="宋体" w:hint="eastAsia"/>
                <w:color w:val="1C1C1C"/>
                <w:kern w:val="0"/>
                <w:sz w:val="24"/>
                <w:szCs w:val="24"/>
              </w:rPr>
              <w:t>值人员</w:t>
            </w:r>
            <w:proofErr w:type="gramEnd"/>
            <w:r w:rsidR="009262E6">
              <w:rPr>
                <w:rFonts w:ascii="宋体" w:hAnsi="宋体" w:cs="宋体" w:hint="eastAsia"/>
                <w:color w:val="1C1C1C"/>
                <w:kern w:val="0"/>
                <w:sz w:val="24"/>
                <w:szCs w:val="24"/>
              </w:rPr>
              <w:t>和充值备注及时间，金额。</w:t>
            </w:r>
          </w:p>
          <w:p w:rsidR="006A74C4" w:rsidRDefault="006A74C4" w:rsidP="006A74C4">
            <w:pPr>
              <w:pStyle w:val="aa"/>
              <w:widowControl/>
              <w:ind w:left="360" w:firstLineChars="0" w:firstLine="0"/>
              <w:jc w:val="left"/>
              <w:rPr>
                <w:rFonts w:ascii="宋体" w:hAnsi="宋体" w:cs="宋体" w:hint="eastAsia"/>
                <w:color w:val="1C1C1C"/>
                <w:kern w:val="0"/>
                <w:sz w:val="24"/>
                <w:szCs w:val="24"/>
              </w:rPr>
            </w:pPr>
            <w:r>
              <w:rPr>
                <w:rFonts w:ascii="宋体" w:hAnsi="宋体" w:cs="宋体" w:hint="eastAsia"/>
                <w:color w:val="1C1C1C"/>
                <w:kern w:val="0"/>
                <w:sz w:val="24"/>
                <w:szCs w:val="24"/>
              </w:rPr>
              <w:t>（修改后用户在前台可以看到充</w:t>
            </w:r>
            <w:proofErr w:type="gramStart"/>
            <w:r>
              <w:rPr>
                <w:rFonts w:ascii="宋体" w:hAnsi="宋体" w:cs="宋体" w:hint="eastAsia"/>
                <w:color w:val="1C1C1C"/>
                <w:kern w:val="0"/>
                <w:sz w:val="24"/>
                <w:szCs w:val="24"/>
              </w:rPr>
              <w:t>值时间</w:t>
            </w:r>
            <w:proofErr w:type="gramEnd"/>
            <w:r>
              <w:rPr>
                <w:rFonts w:ascii="宋体" w:hAnsi="宋体" w:cs="宋体" w:hint="eastAsia"/>
                <w:color w:val="1C1C1C"/>
                <w:kern w:val="0"/>
                <w:sz w:val="24"/>
                <w:szCs w:val="24"/>
              </w:rPr>
              <w:t>和充值金额及充</w:t>
            </w:r>
            <w:proofErr w:type="gramStart"/>
            <w:r>
              <w:rPr>
                <w:rFonts w:ascii="宋体" w:hAnsi="宋体" w:cs="宋体" w:hint="eastAsia"/>
                <w:color w:val="1C1C1C"/>
                <w:kern w:val="0"/>
                <w:sz w:val="24"/>
                <w:szCs w:val="24"/>
              </w:rPr>
              <w:t>值方式</w:t>
            </w:r>
            <w:proofErr w:type="gramEnd"/>
            <w:r>
              <w:rPr>
                <w:rFonts w:ascii="宋体" w:hAnsi="宋体" w:cs="宋体" w:hint="eastAsia"/>
                <w:color w:val="1C1C1C"/>
                <w:kern w:val="0"/>
                <w:sz w:val="24"/>
                <w:szCs w:val="24"/>
              </w:rPr>
              <w:t>为后台充值）</w:t>
            </w:r>
          </w:p>
          <w:p w:rsidR="00B65AD4" w:rsidRPr="00907135" w:rsidRDefault="00B65AD4" w:rsidP="00B65AD4">
            <w:pPr>
              <w:widowControl/>
              <w:jc w:val="left"/>
              <w:rPr>
                <w:rFonts w:ascii="宋体" w:hAnsi="宋体" w:cs="宋体" w:hint="eastAsia"/>
                <w:b/>
                <w:color w:val="1C1C1C"/>
                <w:kern w:val="0"/>
                <w:sz w:val="24"/>
                <w:szCs w:val="24"/>
              </w:rPr>
            </w:pPr>
            <w:r w:rsidRPr="00907135">
              <w:rPr>
                <w:rFonts w:ascii="宋体" w:hAnsi="宋体" w:cs="宋体" w:hint="eastAsia"/>
                <w:b/>
                <w:color w:val="1C1C1C"/>
                <w:kern w:val="0"/>
                <w:sz w:val="24"/>
                <w:szCs w:val="24"/>
              </w:rPr>
              <w:t>备注：</w:t>
            </w:r>
          </w:p>
          <w:p w:rsidR="00B65AD4" w:rsidRPr="00907135" w:rsidRDefault="00B65AD4" w:rsidP="00B65AD4">
            <w:pPr>
              <w:widowControl/>
              <w:jc w:val="left"/>
              <w:rPr>
                <w:rFonts w:ascii="宋体" w:hAnsi="宋体" w:cs="宋体" w:hint="eastAsia"/>
                <w:b/>
                <w:color w:val="1C1C1C"/>
                <w:kern w:val="0"/>
                <w:sz w:val="24"/>
                <w:szCs w:val="24"/>
              </w:rPr>
            </w:pPr>
            <w:r w:rsidRPr="00907135">
              <w:rPr>
                <w:rFonts w:ascii="宋体" w:hAnsi="宋体" w:cs="宋体" w:hint="eastAsia"/>
                <w:b/>
                <w:color w:val="1C1C1C"/>
                <w:kern w:val="0"/>
                <w:sz w:val="24"/>
                <w:szCs w:val="24"/>
              </w:rPr>
              <w:t>1.可以单独查看未审核或者是已经冻结的会员</w:t>
            </w:r>
          </w:p>
          <w:p w:rsidR="00B65AD4" w:rsidRPr="00907135" w:rsidRDefault="00B65AD4" w:rsidP="00B65AD4">
            <w:pPr>
              <w:widowControl/>
              <w:jc w:val="left"/>
              <w:rPr>
                <w:rFonts w:ascii="宋体" w:hAnsi="宋体" w:cs="宋体" w:hint="eastAsia"/>
                <w:b/>
                <w:color w:val="1C1C1C"/>
                <w:kern w:val="0"/>
                <w:sz w:val="24"/>
                <w:szCs w:val="24"/>
              </w:rPr>
            </w:pPr>
            <w:r w:rsidRPr="00907135">
              <w:rPr>
                <w:rFonts w:ascii="宋体" w:hAnsi="宋体" w:cs="宋体" w:hint="eastAsia"/>
                <w:b/>
                <w:color w:val="1C1C1C"/>
                <w:kern w:val="0"/>
                <w:sz w:val="24"/>
                <w:szCs w:val="24"/>
              </w:rPr>
              <w:t>2.会员资料不可悠的是会员号，用户名</w:t>
            </w:r>
          </w:p>
          <w:p w:rsidR="00B65AD4" w:rsidRPr="00907135" w:rsidRDefault="00B65AD4" w:rsidP="00B65AD4">
            <w:pPr>
              <w:widowControl/>
              <w:jc w:val="left"/>
              <w:rPr>
                <w:rFonts w:ascii="宋体" w:hAnsi="宋体" w:cs="宋体" w:hint="eastAsia"/>
                <w:b/>
                <w:color w:val="1C1C1C"/>
                <w:kern w:val="0"/>
                <w:sz w:val="24"/>
                <w:szCs w:val="24"/>
              </w:rPr>
            </w:pPr>
            <w:r w:rsidRPr="00907135">
              <w:rPr>
                <w:rFonts w:ascii="宋体" w:hAnsi="宋体" w:cs="宋体" w:hint="eastAsia"/>
                <w:b/>
                <w:color w:val="1C1C1C"/>
                <w:kern w:val="0"/>
                <w:sz w:val="24"/>
                <w:szCs w:val="24"/>
              </w:rPr>
              <w:t>3.合约结款权限，开通以后需要备注写明结款周期</w:t>
            </w:r>
          </w:p>
          <w:p w:rsidR="00B65AD4" w:rsidRPr="00B65AD4" w:rsidRDefault="00B65AD4" w:rsidP="00B65AD4">
            <w:pPr>
              <w:widowControl/>
              <w:jc w:val="left"/>
              <w:rPr>
                <w:rFonts w:ascii="宋体" w:hAnsi="宋体" w:cs="宋体"/>
                <w:color w:val="1C1C1C"/>
                <w:kern w:val="0"/>
                <w:sz w:val="24"/>
                <w:szCs w:val="24"/>
              </w:rPr>
            </w:pPr>
            <w:r w:rsidRPr="00907135">
              <w:rPr>
                <w:rFonts w:ascii="宋体" w:hAnsi="宋体" w:cs="宋体" w:hint="eastAsia"/>
                <w:b/>
                <w:color w:val="1C1C1C"/>
                <w:kern w:val="0"/>
                <w:sz w:val="24"/>
                <w:szCs w:val="24"/>
              </w:rPr>
              <w:t>4.可以给会员修改团</w:t>
            </w:r>
            <w:proofErr w:type="gramStart"/>
            <w:r w:rsidRPr="00907135">
              <w:rPr>
                <w:rFonts w:ascii="宋体" w:hAnsi="宋体" w:cs="宋体" w:hint="eastAsia"/>
                <w:b/>
                <w:color w:val="1C1C1C"/>
                <w:kern w:val="0"/>
                <w:sz w:val="24"/>
                <w:szCs w:val="24"/>
              </w:rPr>
              <w:t>购用户</w:t>
            </w:r>
            <w:proofErr w:type="gramEnd"/>
            <w:r w:rsidRPr="00907135">
              <w:rPr>
                <w:rFonts w:ascii="宋体" w:hAnsi="宋体" w:cs="宋体" w:hint="eastAsia"/>
                <w:b/>
                <w:color w:val="1C1C1C"/>
                <w:kern w:val="0"/>
                <w:sz w:val="24"/>
                <w:szCs w:val="24"/>
              </w:rPr>
              <w:t>还是餐饮用户</w:t>
            </w:r>
          </w:p>
        </w:tc>
      </w:tr>
      <w:tr w:rsidR="00A64FA5" w:rsidTr="00E770D5">
        <w:trPr>
          <w:trHeight w:val="47"/>
          <w:jc w:val="center"/>
        </w:trPr>
        <w:tc>
          <w:tcPr>
            <w:tcW w:w="1133" w:type="dxa"/>
            <w:vMerge/>
            <w:shd w:val="clear" w:color="auto" w:fill="DFD8E8"/>
          </w:tcPr>
          <w:p w:rsidR="00A64FA5" w:rsidRDefault="00A64FA5">
            <w:pPr>
              <w:widowControl/>
              <w:jc w:val="left"/>
              <w:rPr>
                <w:rFonts w:ascii="宋体" w:hAnsi="宋体" w:cs="宋体"/>
                <w:color w:val="1C1C1C"/>
                <w:kern w:val="0"/>
                <w:sz w:val="24"/>
                <w:szCs w:val="24"/>
              </w:rPr>
            </w:pPr>
          </w:p>
        </w:tc>
        <w:tc>
          <w:tcPr>
            <w:tcW w:w="1134" w:type="dxa"/>
            <w:gridSpan w:val="2"/>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417" w:type="dxa"/>
            <w:shd w:val="clear" w:color="auto" w:fill="FFFFFF" w:themeFill="background1"/>
          </w:tcPr>
          <w:p w:rsidR="00A64FA5" w:rsidRDefault="00CF3599">
            <w:pPr>
              <w:widowControl/>
              <w:jc w:val="center"/>
              <w:rPr>
                <w:rFonts w:ascii="宋体" w:hAnsi="宋体" w:cs="宋体"/>
                <w:color w:val="1C1C1C"/>
                <w:kern w:val="0"/>
                <w:sz w:val="24"/>
                <w:szCs w:val="24"/>
              </w:rPr>
            </w:pPr>
            <w:r>
              <w:rPr>
                <w:rFonts w:ascii="宋体" w:hAnsi="宋体" w:cs="宋体" w:hint="eastAsia"/>
                <w:color w:val="1C1C1C"/>
                <w:kern w:val="0"/>
                <w:sz w:val="24"/>
                <w:szCs w:val="24"/>
              </w:rPr>
              <w:t>用户留言</w:t>
            </w:r>
            <w:r w:rsidR="00A26B5B">
              <w:rPr>
                <w:rFonts w:ascii="宋体" w:hAnsi="宋体" w:cs="宋体" w:hint="eastAsia"/>
                <w:color w:val="1C1C1C"/>
                <w:kern w:val="0"/>
                <w:sz w:val="24"/>
                <w:szCs w:val="24"/>
              </w:rPr>
              <w:t>管理</w:t>
            </w:r>
          </w:p>
        </w:tc>
        <w:tc>
          <w:tcPr>
            <w:tcW w:w="6659" w:type="dxa"/>
            <w:gridSpan w:val="2"/>
            <w:shd w:val="clear" w:color="auto" w:fill="FFFFFF" w:themeFill="background1"/>
          </w:tcPr>
          <w:p w:rsidR="00A64FA5" w:rsidRDefault="00A26B5B" w:rsidP="00CF3599">
            <w:pPr>
              <w:widowControl/>
              <w:jc w:val="left"/>
              <w:rPr>
                <w:rFonts w:ascii="宋体" w:hAnsi="宋体" w:cs="宋体"/>
                <w:color w:val="1C1C1C"/>
                <w:kern w:val="0"/>
                <w:sz w:val="24"/>
                <w:szCs w:val="24"/>
              </w:rPr>
            </w:pPr>
            <w:r>
              <w:rPr>
                <w:rFonts w:ascii="宋体" w:hAnsi="宋体" w:cs="宋体" w:hint="eastAsia"/>
                <w:color w:val="1C1C1C"/>
                <w:kern w:val="0"/>
                <w:sz w:val="24"/>
                <w:szCs w:val="24"/>
              </w:rPr>
              <w:t>查看所有用户</w:t>
            </w:r>
            <w:r w:rsidR="00CF3599">
              <w:rPr>
                <w:rFonts w:ascii="宋体" w:hAnsi="宋体" w:cs="宋体" w:hint="eastAsia"/>
                <w:color w:val="1C1C1C"/>
                <w:kern w:val="0"/>
                <w:sz w:val="24"/>
                <w:szCs w:val="24"/>
              </w:rPr>
              <w:t>对平台的建议</w:t>
            </w:r>
          </w:p>
        </w:tc>
      </w:tr>
      <w:tr w:rsidR="00A64FA5" w:rsidTr="00E770D5">
        <w:trPr>
          <w:jc w:val="center"/>
        </w:trPr>
        <w:tc>
          <w:tcPr>
            <w:tcW w:w="1133" w:type="dxa"/>
            <w:vMerge/>
            <w:shd w:val="clear" w:color="auto" w:fill="DFD8E8"/>
          </w:tcPr>
          <w:p w:rsidR="00A64FA5" w:rsidRDefault="00A64FA5">
            <w:pPr>
              <w:widowControl/>
              <w:jc w:val="left"/>
              <w:rPr>
                <w:rFonts w:ascii="宋体" w:hAnsi="宋体" w:cs="宋体"/>
                <w:color w:val="1C1C1C"/>
                <w:kern w:val="0"/>
                <w:sz w:val="24"/>
                <w:szCs w:val="24"/>
              </w:rPr>
            </w:pPr>
          </w:p>
        </w:tc>
        <w:tc>
          <w:tcPr>
            <w:tcW w:w="1134" w:type="dxa"/>
            <w:gridSpan w:val="2"/>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417" w:type="dxa"/>
            <w:shd w:val="clear" w:color="auto" w:fill="FFFFFF" w:themeFill="background1"/>
          </w:tcPr>
          <w:p w:rsidR="00A64FA5" w:rsidRDefault="00A26B5B">
            <w:pPr>
              <w:widowControl/>
              <w:jc w:val="center"/>
              <w:rPr>
                <w:rFonts w:ascii="宋体" w:hAnsi="宋体" w:cs="宋体"/>
                <w:color w:val="1C1C1C"/>
                <w:kern w:val="0"/>
                <w:sz w:val="24"/>
                <w:szCs w:val="24"/>
              </w:rPr>
            </w:pPr>
            <w:r>
              <w:rPr>
                <w:rFonts w:ascii="宋体" w:hAnsi="宋体" w:cs="宋体" w:hint="eastAsia"/>
                <w:color w:val="1C1C1C"/>
                <w:kern w:val="0"/>
                <w:sz w:val="24"/>
                <w:szCs w:val="24"/>
              </w:rPr>
              <w:t>地区管理</w:t>
            </w:r>
          </w:p>
        </w:tc>
        <w:tc>
          <w:tcPr>
            <w:tcW w:w="6659" w:type="dxa"/>
            <w:gridSpan w:val="2"/>
            <w:shd w:val="clear" w:color="auto" w:fill="FFFFFF" w:themeFill="background1"/>
          </w:tcPr>
          <w:p w:rsidR="00A64FA5" w:rsidRDefault="00A26B5B">
            <w:pPr>
              <w:widowControl/>
              <w:jc w:val="left"/>
              <w:rPr>
                <w:rFonts w:ascii="宋体" w:hAnsi="宋体" w:cs="宋体"/>
                <w:color w:val="1C1C1C"/>
                <w:kern w:val="0"/>
                <w:sz w:val="24"/>
                <w:szCs w:val="24"/>
              </w:rPr>
            </w:pPr>
            <w:r>
              <w:rPr>
                <w:rFonts w:ascii="宋体" w:hAnsi="宋体" w:cs="宋体" w:hint="eastAsia"/>
                <w:color w:val="1C1C1C"/>
                <w:kern w:val="0"/>
                <w:sz w:val="24"/>
                <w:szCs w:val="24"/>
              </w:rPr>
              <w:t>地区设置管理</w:t>
            </w:r>
          </w:p>
        </w:tc>
      </w:tr>
      <w:tr w:rsidR="00A64FA5" w:rsidTr="00E770D5">
        <w:trPr>
          <w:jc w:val="center"/>
        </w:trPr>
        <w:tc>
          <w:tcPr>
            <w:tcW w:w="1133" w:type="dxa"/>
            <w:vMerge/>
            <w:shd w:val="clear" w:color="auto" w:fill="DFD8E8"/>
          </w:tcPr>
          <w:p w:rsidR="00A64FA5" w:rsidRDefault="00A64FA5">
            <w:pPr>
              <w:widowControl/>
              <w:jc w:val="left"/>
              <w:rPr>
                <w:rFonts w:ascii="宋体" w:hAnsi="宋体" w:cs="宋体"/>
                <w:color w:val="1C1C1C"/>
                <w:kern w:val="0"/>
                <w:sz w:val="24"/>
                <w:szCs w:val="24"/>
              </w:rPr>
            </w:pPr>
          </w:p>
        </w:tc>
        <w:tc>
          <w:tcPr>
            <w:tcW w:w="1134" w:type="dxa"/>
            <w:gridSpan w:val="2"/>
            <w:vMerge/>
            <w:shd w:val="clear" w:color="auto" w:fill="FFFFFF" w:themeFill="background1"/>
          </w:tcPr>
          <w:p w:rsidR="00A64FA5" w:rsidRDefault="00A64FA5">
            <w:pPr>
              <w:widowControl/>
              <w:jc w:val="left"/>
              <w:rPr>
                <w:rFonts w:ascii="宋体" w:hAnsi="宋体" w:cs="宋体"/>
                <w:color w:val="1C1C1C"/>
                <w:kern w:val="0"/>
                <w:sz w:val="24"/>
                <w:szCs w:val="24"/>
              </w:rPr>
            </w:pPr>
          </w:p>
        </w:tc>
        <w:tc>
          <w:tcPr>
            <w:tcW w:w="1417" w:type="dxa"/>
            <w:shd w:val="clear" w:color="auto" w:fill="FFFFFF" w:themeFill="background1"/>
          </w:tcPr>
          <w:p w:rsidR="00A64FA5" w:rsidRDefault="002C047E">
            <w:pPr>
              <w:widowControl/>
              <w:jc w:val="center"/>
              <w:rPr>
                <w:rFonts w:ascii="宋体" w:hAnsi="宋体" w:cs="宋体"/>
                <w:color w:val="1C1C1C"/>
                <w:kern w:val="0"/>
                <w:sz w:val="24"/>
                <w:szCs w:val="24"/>
              </w:rPr>
            </w:pPr>
            <w:r>
              <w:rPr>
                <w:rFonts w:ascii="宋体" w:hAnsi="宋体" w:cs="宋体" w:hint="eastAsia"/>
                <w:color w:val="1C1C1C"/>
                <w:kern w:val="0"/>
                <w:sz w:val="24"/>
                <w:szCs w:val="24"/>
              </w:rPr>
              <w:t>支付方式</w:t>
            </w:r>
          </w:p>
        </w:tc>
        <w:tc>
          <w:tcPr>
            <w:tcW w:w="6659" w:type="dxa"/>
            <w:gridSpan w:val="2"/>
            <w:shd w:val="clear" w:color="auto" w:fill="FFFFFF" w:themeFill="background1"/>
          </w:tcPr>
          <w:p w:rsidR="00A64FA5" w:rsidRDefault="002C047E">
            <w:pPr>
              <w:widowControl/>
              <w:jc w:val="left"/>
              <w:rPr>
                <w:rFonts w:ascii="宋体" w:hAnsi="宋体" w:cs="宋体"/>
                <w:color w:val="1C1C1C"/>
                <w:kern w:val="0"/>
                <w:sz w:val="24"/>
                <w:szCs w:val="24"/>
              </w:rPr>
            </w:pPr>
            <w:r>
              <w:rPr>
                <w:rFonts w:ascii="宋体" w:hAnsi="宋体" w:cs="宋体" w:hint="eastAsia"/>
                <w:color w:val="1C1C1C"/>
                <w:kern w:val="0"/>
                <w:sz w:val="24"/>
                <w:szCs w:val="24"/>
              </w:rPr>
              <w:t>支付方式设置</w:t>
            </w:r>
          </w:p>
        </w:tc>
      </w:tr>
      <w:tr w:rsidR="00A64FA5" w:rsidTr="00E770D5">
        <w:trPr>
          <w:jc w:val="center"/>
        </w:trPr>
        <w:tc>
          <w:tcPr>
            <w:tcW w:w="1133" w:type="dxa"/>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功能模块</w:t>
            </w:r>
          </w:p>
        </w:tc>
        <w:tc>
          <w:tcPr>
            <w:tcW w:w="1096" w:type="dxa"/>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功能栏目</w:t>
            </w:r>
          </w:p>
        </w:tc>
        <w:tc>
          <w:tcPr>
            <w:tcW w:w="1494" w:type="dxa"/>
            <w:gridSpan w:val="3"/>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功能点</w:t>
            </w:r>
          </w:p>
        </w:tc>
        <w:tc>
          <w:tcPr>
            <w:tcW w:w="6623" w:type="dxa"/>
            <w:shd w:val="clear" w:color="auto" w:fill="B8CCE4" w:themeFill="accent1" w:themeFillTint="66"/>
          </w:tcPr>
          <w:p w:rsidR="00A64FA5" w:rsidRDefault="00A26B5B">
            <w:pPr>
              <w:widowControl/>
              <w:jc w:val="center"/>
              <w:rPr>
                <w:rFonts w:ascii="宋体" w:hAnsi="宋体" w:cs="宋体"/>
                <w:color w:val="1C1C1C"/>
                <w:kern w:val="0"/>
                <w:sz w:val="24"/>
                <w:szCs w:val="24"/>
              </w:rPr>
            </w:pPr>
            <w:r>
              <w:rPr>
                <w:rFonts w:ascii="宋体" w:hAnsi="宋体" w:cs="宋体"/>
                <w:b/>
                <w:bCs/>
                <w:color w:val="1C1C1C"/>
                <w:kern w:val="0"/>
                <w:sz w:val="24"/>
                <w:szCs w:val="24"/>
              </w:rPr>
              <w:t>简要描述</w:t>
            </w:r>
          </w:p>
        </w:tc>
      </w:tr>
      <w:tr w:rsidR="005E6A5E" w:rsidTr="00E770D5">
        <w:trPr>
          <w:jc w:val="center"/>
        </w:trPr>
        <w:tc>
          <w:tcPr>
            <w:tcW w:w="1133" w:type="dxa"/>
            <w:vMerge w:val="restart"/>
            <w:shd w:val="clear" w:color="auto" w:fill="FFFFFF" w:themeFill="background1"/>
          </w:tcPr>
          <w:p w:rsidR="005E6A5E" w:rsidRDefault="005E6A5E">
            <w:pPr>
              <w:widowControl/>
              <w:jc w:val="center"/>
              <w:rPr>
                <w:rFonts w:ascii="宋体" w:hAnsi="宋体" w:cs="宋体"/>
                <w:b/>
                <w:bCs/>
                <w:color w:val="1C1C1C"/>
                <w:kern w:val="0"/>
                <w:sz w:val="24"/>
                <w:szCs w:val="24"/>
              </w:rPr>
            </w:pPr>
          </w:p>
          <w:p w:rsidR="005E6A5E" w:rsidRDefault="005E6A5E">
            <w:pPr>
              <w:widowControl/>
              <w:jc w:val="center"/>
              <w:rPr>
                <w:rFonts w:ascii="宋体" w:hAnsi="宋体" w:cs="宋体"/>
                <w:b/>
                <w:bCs/>
                <w:color w:val="1C1C1C"/>
                <w:kern w:val="0"/>
                <w:sz w:val="24"/>
                <w:szCs w:val="24"/>
              </w:rPr>
            </w:pPr>
          </w:p>
          <w:p w:rsidR="005E6A5E" w:rsidRDefault="005E6A5E">
            <w:pPr>
              <w:widowControl/>
              <w:jc w:val="center"/>
              <w:rPr>
                <w:rFonts w:ascii="宋体" w:hAnsi="宋体" w:cs="宋体"/>
                <w:b/>
                <w:bCs/>
                <w:color w:val="1C1C1C"/>
                <w:kern w:val="0"/>
                <w:sz w:val="24"/>
                <w:szCs w:val="24"/>
              </w:rPr>
            </w:pPr>
          </w:p>
          <w:p w:rsidR="005E6A5E" w:rsidRDefault="005E6A5E">
            <w:pPr>
              <w:widowControl/>
              <w:jc w:val="center"/>
              <w:rPr>
                <w:rFonts w:ascii="宋体" w:hAnsi="宋体" w:cs="宋体"/>
                <w:b/>
                <w:bCs/>
                <w:color w:val="1C1C1C"/>
                <w:kern w:val="0"/>
                <w:sz w:val="24"/>
                <w:szCs w:val="24"/>
              </w:rPr>
            </w:pPr>
          </w:p>
          <w:p w:rsidR="005E6A5E" w:rsidRDefault="005E6A5E">
            <w:pPr>
              <w:widowControl/>
              <w:jc w:val="center"/>
              <w:rPr>
                <w:rFonts w:ascii="宋体" w:hAnsi="宋体" w:cs="宋体"/>
                <w:b/>
                <w:bCs/>
                <w:color w:val="1C1C1C"/>
                <w:kern w:val="0"/>
                <w:sz w:val="24"/>
                <w:szCs w:val="24"/>
              </w:rPr>
            </w:pPr>
          </w:p>
          <w:p w:rsidR="005E6A5E" w:rsidRDefault="005E6A5E">
            <w:pPr>
              <w:widowControl/>
              <w:jc w:val="center"/>
              <w:rPr>
                <w:rFonts w:ascii="宋体" w:hAnsi="宋体" w:cs="宋体"/>
                <w:b/>
                <w:bCs/>
                <w:color w:val="1C1C1C"/>
                <w:kern w:val="0"/>
                <w:sz w:val="24"/>
                <w:szCs w:val="24"/>
              </w:rPr>
            </w:pPr>
          </w:p>
          <w:p w:rsidR="005E6A5E" w:rsidRDefault="005E6A5E">
            <w:pPr>
              <w:widowControl/>
              <w:jc w:val="center"/>
              <w:rPr>
                <w:rFonts w:ascii="宋体" w:hAnsi="宋体" w:cs="宋体" w:hint="eastAsia"/>
                <w:b/>
                <w:bCs/>
                <w:color w:val="1C1C1C"/>
                <w:kern w:val="0"/>
                <w:sz w:val="24"/>
                <w:szCs w:val="24"/>
              </w:rPr>
            </w:pPr>
          </w:p>
          <w:p w:rsidR="005E6A5E" w:rsidRDefault="005E6A5E">
            <w:pPr>
              <w:widowControl/>
              <w:jc w:val="center"/>
              <w:rPr>
                <w:rFonts w:ascii="宋体" w:hAnsi="宋体" w:cs="宋体" w:hint="eastAsia"/>
                <w:b/>
                <w:bCs/>
                <w:color w:val="1C1C1C"/>
                <w:kern w:val="0"/>
                <w:sz w:val="24"/>
                <w:szCs w:val="24"/>
              </w:rPr>
            </w:pPr>
          </w:p>
          <w:p w:rsidR="005E6A5E" w:rsidRDefault="005E6A5E">
            <w:pPr>
              <w:widowControl/>
              <w:jc w:val="center"/>
              <w:rPr>
                <w:rFonts w:ascii="宋体" w:hAnsi="宋体" w:cs="宋体" w:hint="eastAsia"/>
                <w:b/>
                <w:bCs/>
                <w:color w:val="1C1C1C"/>
                <w:kern w:val="0"/>
                <w:sz w:val="24"/>
                <w:szCs w:val="24"/>
              </w:rPr>
            </w:pPr>
          </w:p>
          <w:p w:rsidR="005E6A5E" w:rsidRDefault="005E6A5E">
            <w:pPr>
              <w:widowControl/>
              <w:jc w:val="center"/>
              <w:rPr>
                <w:rFonts w:ascii="宋体" w:hAnsi="宋体" w:cs="宋体" w:hint="eastAsia"/>
                <w:b/>
                <w:bCs/>
                <w:color w:val="1C1C1C"/>
                <w:kern w:val="0"/>
                <w:sz w:val="24"/>
                <w:szCs w:val="24"/>
              </w:rPr>
            </w:pPr>
          </w:p>
          <w:p w:rsidR="005E6A5E" w:rsidRDefault="005E6A5E">
            <w:pPr>
              <w:widowControl/>
              <w:jc w:val="center"/>
              <w:rPr>
                <w:rFonts w:ascii="宋体" w:hAnsi="宋体" w:cs="宋体" w:hint="eastAsia"/>
                <w:b/>
                <w:bCs/>
                <w:color w:val="1C1C1C"/>
                <w:kern w:val="0"/>
                <w:sz w:val="24"/>
                <w:szCs w:val="24"/>
              </w:rPr>
            </w:pPr>
          </w:p>
          <w:p w:rsidR="005E6A5E" w:rsidRDefault="005E6A5E">
            <w:pPr>
              <w:widowControl/>
              <w:jc w:val="center"/>
              <w:rPr>
                <w:rFonts w:ascii="宋体" w:hAnsi="宋体" w:cs="宋体" w:hint="eastAsia"/>
                <w:b/>
                <w:bCs/>
                <w:color w:val="1C1C1C"/>
                <w:kern w:val="0"/>
                <w:sz w:val="24"/>
                <w:szCs w:val="24"/>
              </w:rPr>
            </w:pPr>
          </w:p>
          <w:p w:rsidR="005E6A5E" w:rsidRDefault="005E6A5E">
            <w:pPr>
              <w:widowControl/>
              <w:jc w:val="center"/>
              <w:rPr>
                <w:rFonts w:ascii="宋体" w:hAnsi="宋体" w:cs="宋体" w:hint="eastAsia"/>
                <w:b/>
                <w:bCs/>
                <w:color w:val="1C1C1C"/>
                <w:kern w:val="0"/>
                <w:sz w:val="24"/>
                <w:szCs w:val="24"/>
              </w:rPr>
            </w:pPr>
          </w:p>
          <w:p w:rsidR="005E6A5E" w:rsidRDefault="005E6A5E">
            <w:pPr>
              <w:widowControl/>
              <w:jc w:val="center"/>
              <w:rPr>
                <w:rFonts w:ascii="宋体" w:hAnsi="宋体" w:cs="宋体" w:hint="eastAsia"/>
                <w:b/>
                <w:bCs/>
                <w:color w:val="1C1C1C"/>
                <w:kern w:val="0"/>
                <w:sz w:val="24"/>
                <w:szCs w:val="24"/>
              </w:rPr>
            </w:pPr>
          </w:p>
          <w:p w:rsidR="005E6A5E" w:rsidRDefault="005E6A5E" w:rsidP="00E770D5">
            <w:pPr>
              <w:widowControl/>
              <w:jc w:val="center"/>
              <w:rPr>
                <w:rFonts w:ascii="宋体" w:hAnsi="宋体" w:cs="宋体"/>
                <w:color w:val="1C1C1C"/>
                <w:kern w:val="0"/>
                <w:sz w:val="24"/>
                <w:szCs w:val="24"/>
              </w:rPr>
            </w:pPr>
            <w:r>
              <w:rPr>
                <w:rFonts w:ascii="宋体" w:hAnsi="宋体" w:cs="宋体"/>
                <w:b/>
                <w:bCs/>
                <w:color w:val="1C1C1C"/>
                <w:kern w:val="0"/>
                <w:sz w:val="24"/>
                <w:szCs w:val="24"/>
              </w:rPr>
              <w:t>后台管理模块</w:t>
            </w:r>
          </w:p>
        </w:tc>
        <w:tc>
          <w:tcPr>
            <w:tcW w:w="1096" w:type="dxa"/>
            <w:vMerge w:val="restart"/>
            <w:shd w:val="clear" w:color="auto" w:fill="FFFFFF" w:themeFill="background1"/>
          </w:tcPr>
          <w:p w:rsidR="005E6A5E" w:rsidRDefault="005E6A5E">
            <w:pPr>
              <w:widowControl/>
              <w:jc w:val="center"/>
              <w:rPr>
                <w:rFonts w:ascii="宋体" w:hAnsi="宋体" w:cs="宋体" w:hint="eastAsia"/>
                <w:color w:val="1C1C1C"/>
                <w:kern w:val="0"/>
                <w:sz w:val="24"/>
                <w:szCs w:val="24"/>
              </w:rPr>
            </w:pPr>
          </w:p>
          <w:p w:rsidR="005E6A5E" w:rsidRDefault="005E6A5E">
            <w:pPr>
              <w:widowControl/>
              <w:jc w:val="center"/>
              <w:rPr>
                <w:rFonts w:ascii="宋体" w:hAnsi="宋体" w:cs="宋体" w:hint="eastAsia"/>
                <w:color w:val="1C1C1C"/>
                <w:kern w:val="0"/>
                <w:sz w:val="24"/>
                <w:szCs w:val="24"/>
              </w:rPr>
            </w:pPr>
          </w:p>
          <w:p w:rsidR="005E6A5E" w:rsidRDefault="005E6A5E">
            <w:pPr>
              <w:widowControl/>
              <w:jc w:val="center"/>
              <w:rPr>
                <w:rFonts w:ascii="宋体" w:hAnsi="宋体" w:cs="宋体" w:hint="eastAsia"/>
                <w:color w:val="1C1C1C"/>
                <w:kern w:val="0"/>
                <w:sz w:val="24"/>
                <w:szCs w:val="24"/>
              </w:rPr>
            </w:pPr>
          </w:p>
          <w:p w:rsidR="005E6A5E" w:rsidRDefault="005E6A5E">
            <w:pPr>
              <w:widowControl/>
              <w:jc w:val="center"/>
              <w:rPr>
                <w:rFonts w:ascii="宋体" w:hAnsi="宋体" w:cs="宋体"/>
                <w:color w:val="1C1C1C"/>
                <w:kern w:val="0"/>
                <w:sz w:val="24"/>
                <w:szCs w:val="24"/>
              </w:rPr>
            </w:pPr>
            <w:r>
              <w:rPr>
                <w:rFonts w:ascii="宋体" w:hAnsi="宋体" w:cs="宋体" w:hint="eastAsia"/>
                <w:color w:val="1C1C1C"/>
                <w:kern w:val="0"/>
                <w:sz w:val="24"/>
                <w:szCs w:val="24"/>
              </w:rPr>
              <w:t>商品管理</w:t>
            </w:r>
          </w:p>
        </w:tc>
        <w:tc>
          <w:tcPr>
            <w:tcW w:w="1494" w:type="dxa"/>
            <w:gridSpan w:val="3"/>
            <w:shd w:val="clear" w:color="auto" w:fill="FFFFFF" w:themeFill="background1"/>
          </w:tcPr>
          <w:p w:rsidR="005E6A5E" w:rsidRDefault="005E6A5E">
            <w:pPr>
              <w:widowControl/>
              <w:jc w:val="center"/>
              <w:rPr>
                <w:rFonts w:ascii="宋体" w:hAnsi="宋体" w:cs="宋体" w:hint="eastAsia"/>
                <w:color w:val="1C1C1C"/>
                <w:kern w:val="0"/>
                <w:sz w:val="24"/>
                <w:szCs w:val="24"/>
              </w:rPr>
            </w:pPr>
          </w:p>
          <w:p w:rsidR="005E6A5E" w:rsidRDefault="005E6A5E">
            <w:pPr>
              <w:widowControl/>
              <w:jc w:val="center"/>
              <w:rPr>
                <w:rFonts w:ascii="宋体" w:hAnsi="宋体" w:cs="宋体" w:hint="eastAsia"/>
                <w:color w:val="1C1C1C"/>
                <w:kern w:val="0"/>
                <w:sz w:val="24"/>
                <w:szCs w:val="24"/>
              </w:rPr>
            </w:pPr>
          </w:p>
          <w:p w:rsidR="005E6A5E" w:rsidRDefault="005E6A5E">
            <w:pPr>
              <w:widowControl/>
              <w:jc w:val="center"/>
              <w:rPr>
                <w:rFonts w:ascii="宋体" w:hAnsi="宋体" w:cs="宋体" w:hint="eastAsia"/>
                <w:color w:val="1C1C1C"/>
                <w:kern w:val="0"/>
                <w:sz w:val="24"/>
                <w:szCs w:val="24"/>
              </w:rPr>
            </w:pPr>
          </w:p>
          <w:p w:rsidR="005E6A5E" w:rsidRDefault="005E6A5E">
            <w:pPr>
              <w:widowControl/>
              <w:jc w:val="center"/>
              <w:rPr>
                <w:rFonts w:ascii="宋体" w:hAnsi="宋体" w:cs="宋体"/>
                <w:color w:val="1C1C1C"/>
                <w:kern w:val="0"/>
                <w:sz w:val="24"/>
                <w:szCs w:val="24"/>
              </w:rPr>
            </w:pPr>
            <w:r>
              <w:rPr>
                <w:rFonts w:ascii="宋体" w:hAnsi="宋体" w:cs="宋体" w:hint="eastAsia"/>
                <w:color w:val="1C1C1C"/>
                <w:kern w:val="0"/>
                <w:sz w:val="24"/>
                <w:szCs w:val="24"/>
              </w:rPr>
              <w:t>商品列表</w:t>
            </w:r>
          </w:p>
        </w:tc>
        <w:tc>
          <w:tcPr>
            <w:tcW w:w="6623" w:type="dxa"/>
            <w:shd w:val="clear" w:color="auto" w:fill="FFFFFF" w:themeFill="background1"/>
          </w:tcPr>
          <w:p w:rsidR="005E6A5E" w:rsidRPr="001E5770" w:rsidRDefault="005E6A5E" w:rsidP="001E5770">
            <w:pPr>
              <w:pStyle w:val="aa"/>
              <w:widowControl/>
              <w:numPr>
                <w:ilvl w:val="0"/>
                <w:numId w:val="4"/>
              </w:numPr>
              <w:ind w:firstLineChars="0"/>
              <w:jc w:val="left"/>
              <w:rPr>
                <w:rFonts w:ascii="宋体" w:hAnsi="宋体" w:cs="宋体" w:hint="eastAsia"/>
                <w:color w:val="1C1C1C"/>
                <w:kern w:val="0"/>
                <w:sz w:val="24"/>
                <w:szCs w:val="24"/>
              </w:rPr>
            </w:pPr>
            <w:r w:rsidRPr="001E5770">
              <w:rPr>
                <w:rFonts w:ascii="宋体" w:hAnsi="宋体" w:cs="宋体" w:hint="eastAsia"/>
                <w:color w:val="1C1C1C"/>
                <w:kern w:val="0"/>
                <w:sz w:val="24"/>
                <w:szCs w:val="24"/>
              </w:rPr>
              <w:t>按照名称进行搜索</w:t>
            </w:r>
          </w:p>
          <w:p w:rsidR="005E6A5E" w:rsidRDefault="005E6A5E" w:rsidP="001E5770">
            <w:pPr>
              <w:pStyle w:val="aa"/>
              <w:widowControl/>
              <w:numPr>
                <w:ilvl w:val="0"/>
                <w:numId w:val="4"/>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发布商品</w:t>
            </w:r>
            <w:r>
              <w:rPr>
                <w:rFonts w:ascii="宋体" w:hAnsi="宋体" w:cs="宋体" w:hint="eastAsia"/>
                <w:color w:val="1C1C1C"/>
                <w:kern w:val="0"/>
                <w:sz w:val="24"/>
                <w:szCs w:val="24"/>
              </w:rPr>
              <w:t>:选择分类，商品名称，出售规格（单价，出售斤数，出售单位），参与活动可以多选（</w:t>
            </w:r>
            <w:proofErr w:type="gramStart"/>
            <w:r>
              <w:rPr>
                <w:rFonts w:ascii="宋体" w:hAnsi="宋体" w:cs="宋体" w:hint="eastAsia"/>
                <w:color w:val="1C1C1C"/>
                <w:kern w:val="0"/>
                <w:sz w:val="24"/>
                <w:szCs w:val="24"/>
              </w:rPr>
              <w:t>秒杀设置</w:t>
            </w:r>
            <w:proofErr w:type="gramEnd"/>
            <w:r>
              <w:rPr>
                <w:rFonts w:ascii="宋体" w:hAnsi="宋体" w:cs="宋体" w:hint="eastAsia"/>
                <w:color w:val="1C1C1C"/>
                <w:kern w:val="0"/>
                <w:sz w:val="24"/>
                <w:szCs w:val="24"/>
              </w:rPr>
              <w:t>时间，单个用户限购数量，以及活动期内总限购数量，可限制参与活分理处的会员等级，促销，特价，推荐）</w:t>
            </w:r>
            <w:r w:rsidRPr="001E5770">
              <w:rPr>
                <w:rFonts w:ascii="宋体" w:hAnsi="宋体" w:cs="宋体" w:hint="eastAsia"/>
                <w:color w:val="1C1C1C"/>
                <w:kern w:val="0"/>
                <w:sz w:val="24"/>
                <w:szCs w:val="24"/>
              </w:rPr>
              <w:t>，</w:t>
            </w:r>
            <w:r>
              <w:rPr>
                <w:rFonts w:ascii="宋体" w:hAnsi="宋体" w:cs="宋体" w:hint="eastAsia"/>
                <w:color w:val="1C1C1C"/>
                <w:kern w:val="0"/>
                <w:sz w:val="24"/>
                <w:szCs w:val="24"/>
              </w:rPr>
              <w:t>上传图片（标明图片要尺寸及大小），商品说明</w:t>
            </w:r>
          </w:p>
          <w:p w:rsidR="005E6A5E" w:rsidRDefault="005E6A5E" w:rsidP="001E5770">
            <w:pPr>
              <w:pStyle w:val="aa"/>
              <w:widowControl/>
              <w:numPr>
                <w:ilvl w:val="0"/>
                <w:numId w:val="4"/>
              </w:numPr>
              <w:ind w:firstLineChars="0"/>
              <w:jc w:val="left"/>
              <w:rPr>
                <w:rFonts w:ascii="宋体" w:hAnsi="宋体" w:cs="宋体" w:hint="eastAsia"/>
                <w:color w:val="1C1C1C"/>
                <w:kern w:val="0"/>
                <w:sz w:val="24"/>
                <w:szCs w:val="24"/>
              </w:rPr>
            </w:pPr>
            <w:r>
              <w:rPr>
                <w:rFonts w:ascii="宋体" w:hAnsi="宋体" w:cs="宋体" w:hint="eastAsia"/>
                <w:color w:val="1C1C1C"/>
                <w:kern w:val="0"/>
                <w:sz w:val="24"/>
                <w:szCs w:val="24"/>
              </w:rPr>
              <w:t>对商品进行上架下架的选择。</w:t>
            </w:r>
          </w:p>
          <w:p w:rsidR="005E6A5E" w:rsidRPr="00532CBB" w:rsidRDefault="005E6A5E" w:rsidP="00532CBB">
            <w:pPr>
              <w:pStyle w:val="aa"/>
              <w:widowControl/>
              <w:numPr>
                <w:ilvl w:val="0"/>
                <w:numId w:val="4"/>
              </w:numPr>
              <w:ind w:firstLineChars="0"/>
              <w:jc w:val="left"/>
              <w:rPr>
                <w:rFonts w:ascii="宋体" w:hAnsi="宋体" w:cs="宋体"/>
                <w:color w:val="1C1C1C"/>
                <w:kern w:val="0"/>
                <w:sz w:val="24"/>
                <w:szCs w:val="24"/>
              </w:rPr>
            </w:pPr>
            <w:r>
              <w:rPr>
                <w:rFonts w:ascii="宋体" w:hAnsi="宋体" w:cs="宋体" w:hint="eastAsia"/>
                <w:color w:val="1C1C1C"/>
                <w:kern w:val="0"/>
                <w:sz w:val="24"/>
                <w:szCs w:val="24"/>
              </w:rPr>
              <w:t>可以查看已下架的商品可以上架。</w:t>
            </w:r>
          </w:p>
        </w:tc>
      </w:tr>
      <w:tr w:rsidR="005E6A5E" w:rsidTr="00E770D5">
        <w:trPr>
          <w:jc w:val="center"/>
        </w:trPr>
        <w:tc>
          <w:tcPr>
            <w:tcW w:w="1133"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096"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494" w:type="dxa"/>
            <w:gridSpan w:val="3"/>
            <w:shd w:val="clear" w:color="auto" w:fill="FFFFFF" w:themeFill="background1"/>
          </w:tcPr>
          <w:p w:rsidR="005E6A5E" w:rsidRDefault="005E6A5E">
            <w:pPr>
              <w:widowControl/>
              <w:jc w:val="center"/>
              <w:rPr>
                <w:rFonts w:ascii="宋体" w:hAnsi="宋体" w:cs="宋体"/>
                <w:color w:val="1C1C1C"/>
                <w:kern w:val="0"/>
                <w:sz w:val="24"/>
                <w:szCs w:val="24"/>
              </w:rPr>
            </w:pPr>
            <w:r>
              <w:rPr>
                <w:rFonts w:ascii="宋体" w:hAnsi="宋体" w:cs="宋体" w:hint="eastAsia"/>
                <w:color w:val="1C1C1C"/>
                <w:kern w:val="0"/>
                <w:sz w:val="24"/>
                <w:szCs w:val="24"/>
              </w:rPr>
              <w:t>商品类型</w:t>
            </w:r>
          </w:p>
        </w:tc>
        <w:tc>
          <w:tcPr>
            <w:tcW w:w="6623" w:type="dxa"/>
            <w:shd w:val="clear" w:color="auto" w:fill="FFFFFF" w:themeFill="background1"/>
          </w:tcPr>
          <w:p w:rsidR="005E6A5E" w:rsidRDefault="005E6A5E">
            <w:pPr>
              <w:widowControl/>
              <w:jc w:val="left"/>
              <w:rPr>
                <w:rFonts w:ascii="宋体" w:hAnsi="宋体" w:cs="宋体"/>
                <w:color w:val="1C1C1C"/>
                <w:kern w:val="0"/>
                <w:sz w:val="24"/>
                <w:szCs w:val="24"/>
              </w:rPr>
            </w:pPr>
            <w:r>
              <w:rPr>
                <w:rFonts w:ascii="宋体" w:hAnsi="宋体" w:cs="宋体" w:hint="eastAsia"/>
                <w:color w:val="1C1C1C"/>
                <w:kern w:val="0"/>
                <w:sz w:val="24"/>
                <w:szCs w:val="24"/>
              </w:rPr>
              <w:t>基本信息，关联品牌，</w:t>
            </w:r>
            <w:r>
              <w:rPr>
                <w:rFonts w:ascii="宋体" w:hAnsi="宋体" w:cs="宋体"/>
                <w:color w:val="1C1C1C"/>
                <w:kern w:val="0"/>
                <w:sz w:val="24"/>
                <w:szCs w:val="24"/>
              </w:rPr>
              <w:t>扩展</w:t>
            </w:r>
            <w:r>
              <w:rPr>
                <w:rFonts w:ascii="宋体" w:hAnsi="宋体" w:cs="宋体" w:hint="eastAsia"/>
                <w:color w:val="1C1C1C"/>
                <w:kern w:val="0"/>
                <w:sz w:val="24"/>
                <w:szCs w:val="24"/>
              </w:rPr>
              <w:t>属性</w:t>
            </w:r>
          </w:p>
        </w:tc>
      </w:tr>
      <w:tr w:rsidR="005E6A5E" w:rsidTr="00E770D5">
        <w:trPr>
          <w:jc w:val="center"/>
        </w:trPr>
        <w:tc>
          <w:tcPr>
            <w:tcW w:w="1133"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096"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494" w:type="dxa"/>
            <w:gridSpan w:val="3"/>
            <w:shd w:val="clear" w:color="auto" w:fill="FFFFFF" w:themeFill="background1"/>
          </w:tcPr>
          <w:p w:rsidR="005E6A5E" w:rsidRDefault="005E6A5E">
            <w:pPr>
              <w:widowControl/>
              <w:jc w:val="center"/>
              <w:rPr>
                <w:rFonts w:ascii="宋体" w:hAnsi="宋体" w:cs="宋体"/>
                <w:color w:val="1C1C1C"/>
                <w:kern w:val="0"/>
                <w:sz w:val="24"/>
                <w:szCs w:val="24"/>
              </w:rPr>
            </w:pPr>
            <w:r>
              <w:rPr>
                <w:rFonts w:ascii="宋体" w:hAnsi="宋体" w:cs="宋体" w:hint="eastAsia"/>
                <w:color w:val="1C1C1C"/>
                <w:kern w:val="0"/>
                <w:sz w:val="24"/>
                <w:szCs w:val="24"/>
              </w:rPr>
              <w:t>商品分类</w:t>
            </w:r>
          </w:p>
        </w:tc>
        <w:tc>
          <w:tcPr>
            <w:tcW w:w="6623" w:type="dxa"/>
            <w:shd w:val="clear" w:color="auto" w:fill="FFFFFF" w:themeFill="background1"/>
          </w:tcPr>
          <w:p w:rsidR="005E6A5E" w:rsidRDefault="005E6A5E" w:rsidP="001E5770">
            <w:pPr>
              <w:widowControl/>
              <w:jc w:val="left"/>
              <w:rPr>
                <w:rFonts w:ascii="宋体" w:hAnsi="宋体" w:cs="宋体"/>
                <w:color w:val="1C1C1C"/>
                <w:kern w:val="0"/>
                <w:sz w:val="24"/>
                <w:szCs w:val="24"/>
              </w:rPr>
            </w:pPr>
            <w:r>
              <w:rPr>
                <w:rFonts w:ascii="宋体" w:hAnsi="宋体" w:cs="宋体" w:hint="eastAsia"/>
                <w:color w:val="1C1C1C"/>
                <w:kern w:val="0"/>
                <w:sz w:val="24"/>
                <w:szCs w:val="24"/>
              </w:rPr>
              <w:t>商品的分类管理，</w:t>
            </w:r>
            <w:r>
              <w:rPr>
                <w:rFonts w:ascii="宋体" w:hAnsi="宋体" w:cs="宋体"/>
                <w:color w:val="1C1C1C"/>
                <w:kern w:val="0"/>
                <w:sz w:val="24"/>
                <w:szCs w:val="24"/>
              </w:rPr>
              <w:t>一级</w:t>
            </w:r>
            <w:r>
              <w:rPr>
                <w:rFonts w:ascii="宋体" w:hAnsi="宋体" w:cs="宋体" w:hint="eastAsia"/>
                <w:color w:val="1C1C1C"/>
                <w:kern w:val="0"/>
                <w:sz w:val="24"/>
                <w:szCs w:val="24"/>
              </w:rPr>
              <w:t>大类，</w:t>
            </w:r>
            <w:r>
              <w:rPr>
                <w:rFonts w:ascii="宋体" w:hAnsi="宋体" w:cs="宋体"/>
                <w:color w:val="1C1C1C"/>
                <w:kern w:val="0"/>
                <w:sz w:val="24"/>
                <w:szCs w:val="24"/>
              </w:rPr>
              <w:t>二级</w:t>
            </w:r>
            <w:r>
              <w:rPr>
                <w:rFonts w:ascii="宋体" w:hAnsi="宋体" w:cs="宋体" w:hint="eastAsia"/>
                <w:color w:val="1C1C1C"/>
                <w:kern w:val="0"/>
                <w:sz w:val="24"/>
                <w:szCs w:val="24"/>
              </w:rPr>
              <w:t>分类可以进行修改，调整顺序，添加，删除</w:t>
            </w:r>
          </w:p>
        </w:tc>
      </w:tr>
      <w:tr w:rsidR="005E6A5E" w:rsidTr="00E770D5">
        <w:trPr>
          <w:jc w:val="center"/>
        </w:trPr>
        <w:tc>
          <w:tcPr>
            <w:tcW w:w="1133"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096"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494" w:type="dxa"/>
            <w:gridSpan w:val="3"/>
            <w:shd w:val="clear" w:color="auto" w:fill="FFFFFF" w:themeFill="background1"/>
          </w:tcPr>
          <w:p w:rsidR="005E6A5E" w:rsidRDefault="005E6A5E">
            <w:pPr>
              <w:widowControl/>
              <w:jc w:val="center"/>
              <w:rPr>
                <w:rFonts w:ascii="宋体" w:hAnsi="宋体" w:cs="宋体"/>
                <w:color w:val="1C1C1C"/>
                <w:kern w:val="0"/>
                <w:sz w:val="24"/>
                <w:szCs w:val="24"/>
              </w:rPr>
            </w:pPr>
            <w:r>
              <w:rPr>
                <w:rFonts w:ascii="宋体" w:hAnsi="宋体" w:cs="宋体" w:hint="eastAsia"/>
                <w:color w:val="1C1C1C"/>
                <w:kern w:val="0"/>
                <w:sz w:val="24"/>
                <w:szCs w:val="24"/>
              </w:rPr>
              <w:t>商品规格</w:t>
            </w:r>
          </w:p>
        </w:tc>
        <w:tc>
          <w:tcPr>
            <w:tcW w:w="6623" w:type="dxa"/>
            <w:shd w:val="clear" w:color="auto" w:fill="FFFFFF" w:themeFill="background1"/>
          </w:tcPr>
          <w:p w:rsidR="005E6A5E" w:rsidRDefault="005E6A5E">
            <w:pPr>
              <w:widowControl/>
              <w:jc w:val="left"/>
              <w:rPr>
                <w:rFonts w:ascii="宋体" w:hAnsi="宋体" w:cs="宋体"/>
                <w:color w:val="1C1C1C"/>
                <w:kern w:val="0"/>
                <w:sz w:val="24"/>
                <w:szCs w:val="24"/>
              </w:rPr>
            </w:pPr>
            <w:r>
              <w:rPr>
                <w:rFonts w:ascii="宋体" w:hAnsi="宋体" w:cs="宋体" w:hint="eastAsia"/>
                <w:color w:val="1C1C1C"/>
                <w:kern w:val="0"/>
                <w:sz w:val="24"/>
                <w:szCs w:val="24"/>
              </w:rPr>
              <w:t>商品的规格属性自定义添加修改</w:t>
            </w:r>
          </w:p>
        </w:tc>
      </w:tr>
      <w:tr w:rsidR="005E6A5E" w:rsidTr="00E770D5">
        <w:trPr>
          <w:jc w:val="center"/>
        </w:trPr>
        <w:tc>
          <w:tcPr>
            <w:tcW w:w="1133"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096"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494" w:type="dxa"/>
            <w:gridSpan w:val="3"/>
            <w:shd w:val="clear" w:color="auto" w:fill="FFFFFF" w:themeFill="background1"/>
          </w:tcPr>
          <w:p w:rsidR="005E6A5E" w:rsidRDefault="005E6A5E">
            <w:pPr>
              <w:widowControl/>
              <w:jc w:val="center"/>
              <w:rPr>
                <w:rFonts w:ascii="宋体" w:hAnsi="宋体" w:cs="宋体"/>
                <w:color w:val="1C1C1C"/>
                <w:kern w:val="0"/>
                <w:sz w:val="24"/>
                <w:szCs w:val="24"/>
              </w:rPr>
            </w:pPr>
            <w:r>
              <w:rPr>
                <w:rFonts w:ascii="宋体" w:hAnsi="宋体" w:cs="宋体" w:hint="eastAsia"/>
                <w:color w:val="1C1C1C"/>
                <w:kern w:val="0"/>
                <w:sz w:val="24"/>
                <w:szCs w:val="24"/>
              </w:rPr>
              <w:t>商品属性</w:t>
            </w:r>
          </w:p>
        </w:tc>
        <w:tc>
          <w:tcPr>
            <w:tcW w:w="6623" w:type="dxa"/>
            <w:shd w:val="clear" w:color="auto" w:fill="FFFFFF" w:themeFill="background1"/>
          </w:tcPr>
          <w:p w:rsidR="005E6A5E" w:rsidRDefault="005E6A5E">
            <w:pPr>
              <w:widowControl/>
              <w:jc w:val="left"/>
              <w:rPr>
                <w:rFonts w:ascii="宋体" w:hAnsi="宋体" w:cs="宋体"/>
                <w:color w:val="1C1C1C"/>
                <w:kern w:val="0"/>
                <w:sz w:val="24"/>
                <w:szCs w:val="24"/>
              </w:rPr>
            </w:pPr>
            <w:r>
              <w:rPr>
                <w:rFonts w:ascii="宋体" w:hAnsi="宋体" w:cs="宋体" w:hint="eastAsia"/>
                <w:color w:val="1C1C1C"/>
                <w:kern w:val="0"/>
                <w:sz w:val="24"/>
                <w:szCs w:val="24"/>
              </w:rPr>
              <w:t>商品的自定义属性：</w:t>
            </w:r>
            <w:r>
              <w:rPr>
                <w:rFonts w:ascii="宋体" w:hAnsi="宋体" w:cs="宋体"/>
                <w:color w:val="1C1C1C"/>
                <w:kern w:val="0"/>
                <w:sz w:val="24"/>
                <w:szCs w:val="24"/>
              </w:rPr>
              <w:t>热卖</w:t>
            </w:r>
            <w:r>
              <w:rPr>
                <w:rFonts w:ascii="宋体" w:hAnsi="宋体" w:cs="宋体" w:hint="eastAsia"/>
                <w:color w:val="1C1C1C"/>
                <w:kern w:val="0"/>
                <w:sz w:val="24"/>
                <w:szCs w:val="24"/>
              </w:rPr>
              <w:t>推荐，</w:t>
            </w:r>
            <w:r>
              <w:rPr>
                <w:rFonts w:ascii="宋体" w:hAnsi="宋体" w:cs="宋体"/>
                <w:color w:val="1C1C1C"/>
                <w:kern w:val="0"/>
                <w:sz w:val="24"/>
                <w:szCs w:val="24"/>
              </w:rPr>
              <w:t>特价</w:t>
            </w:r>
            <w:r>
              <w:rPr>
                <w:rFonts w:ascii="宋体" w:hAnsi="宋体" w:cs="宋体" w:hint="eastAsia"/>
                <w:color w:val="1C1C1C"/>
                <w:kern w:val="0"/>
                <w:sz w:val="24"/>
                <w:szCs w:val="24"/>
              </w:rPr>
              <w:t>推荐，</w:t>
            </w:r>
            <w:r>
              <w:rPr>
                <w:rFonts w:ascii="宋体" w:hAnsi="宋体" w:cs="宋体"/>
                <w:color w:val="1C1C1C"/>
                <w:kern w:val="0"/>
                <w:sz w:val="24"/>
                <w:szCs w:val="24"/>
              </w:rPr>
              <w:t>首页</w:t>
            </w:r>
            <w:r>
              <w:rPr>
                <w:rFonts w:ascii="宋体" w:hAnsi="宋体" w:cs="宋体" w:hint="eastAsia"/>
                <w:color w:val="1C1C1C"/>
                <w:kern w:val="0"/>
                <w:sz w:val="24"/>
                <w:szCs w:val="24"/>
              </w:rPr>
              <w:t>展示，</w:t>
            </w:r>
            <w:r>
              <w:rPr>
                <w:rFonts w:ascii="宋体" w:hAnsi="宋体" w:cs="宋体"/>
                <w:color w:val="1C1C1C"/>
                <w:kern w:val="0"/>
                <w:sz w:val="24"/>
                <w:szCs w:val="24"/>
              </w:rPr>
              <w:t>新品</w:t>
            </w:r>
            <w:r>
              <w:rPr>
                <w:rFonts w:ascii="宋体" w:hAnsi="宋体" w:cs="宋体" w:hint="eastAsia"/>
                <w:color w:val="1C1C1C"/>
                <w:kern w:val="0"/>
                <w:sz w:val="24"/>
                <w:szCs w:val="24"/>
              </w:rPr>
              <w:t>上市，</w:t>
            </w:r>
            <w:r>
              <w:rPr>
                <w:rFonts w:ascii="宋体" w:hAnsi="宋体" w:cs="宋体"/>
                <w:color w:val="1C1C1C"/>
                <w:kern w:val="0"/>
                <w:sz w:val="24"/>
                <w:szCs w:val="24"/>
              </w:rPr>
              <w:t>今日</w:t>
            </w:r>
            <w:r>
              <w:rPr>
                <w:rFonts w:ascii="宋体" w:hAnsi="宋体" w:cs="宋体" w:hint="eastAsia"/>
                <w:color w:val="1C1C1C"/>
                <w:kern w:val="0"/>
                <w:sz w:val="24"/>
                <w:szCs w:val="24"/>
              </w:rPr>
              <w:t>特价，店长推荐，</w:t>
            </w:r>
            <w:r>
              <w:rPr>
                <w:rFonts w:ascii="宋体" w:hAnsi="宋体" w:cs="宋体"/>
                <w:color w:val="1C1C1C"/>
                <w:kern w:val="0"/>
                <w:sz w:val="24"/>
                <w:szCs w:val="24"/>
              </w:rPr>
              <w:t>精品</w:t>
            </w:r>
            <w:r>
              <w:rPr>
                <w:rFonts w:ascii="宋体" w:hAnsi="宋体" w:cs="宋体" w:hint="eastAsia"/>
                <w:color w:val="1C1C1C"/>
                <w:kern w:val="0"/>
                <w:sz w:val="24"/>
                <w:szCs w:val="24"/>
              </w:rPr>
              <w:t>推荐，</w:t>
            </w:r>
            <w:r>
              <w:rPr>
                <w:rFonts w:ascii="宋体" w:hAnsi="宋体" w:cs="宋体"/>
                <w:color w:val="1C1C1C"/>
                <w:kern w:val="0"/>
                <w:sz w:val="24"/>
                <w:szCs w:val="24"/>
              </w:rPr>
              <w:t>最新</w:t>
            </w:r>
            <w:r>
              <w:rPr>
                <w:rFonts w:ascii="宋体" w:hAnsi="宋体" w:cs="宋体" w:hint="eastAsia"/>
                <w:color w:val="1C1C1C"/>
                <w:kern w:val="0"/>
                <w:sz w:val="24"/>
                <w:szCs w:val="24"/>
              </w:rPr>
              <w:t>优惠</w:t>
            </w:r>
          </w:p>
        </w:tc>
      </w:tr>
      <w:tr w:rsidR="005E6A5E" w:rsidTr="00E770D5">
        <w:trPr>
          <w:jc w:val="center"/>
        </w:trPr>
        <w:tc>
          <w:tcPr>
            <w:tcW w:w="1133" w:type="dxa"/>
            <w:vMerge/>
            <w:shd w:val="clear" w:color="auto" w:fill="EFD3D2"/>
          </w:tcPr>
          <w:p w:rsidR="005E6A5E" w:rsidRDefault="005E6A5E">
            <w:pPr>
              <w:widowControl/>
              <w:jc w:val="left"/>
              <w:rPr>
                <w:rFonts w:ascii="宋体" w:hAnsi="宋体" w:cs="宋体"/>
                <w:color w:val="1C1C1C"/>
                <w:kern w:val="0"/>
                <w:sz w:val="24"/>
                <w:szCs w:val="24"/>
              </w:rPr>
            </w:pPr>
          </w:p>
        </w:tc>
        <w:tc>
          <w:tcPr>
            <w:tcW w:w="1096" w:type="dxa"/>
            <w:vMerge w:val="restart"/>
            <w:shd w:val="clear" w:color="auto" w:fill="FFFFFF" w:themeFill="background1"/>
          </w:tcPr>
          <w:p w:rsidR="005E6A5E" w:rsidRDefault="005E6A5E" w:rsidP="0043328D">
            <w:pPr>
              <w:widowControl/>
              <w:jc w:val="center"/>
              <w:rPr>
                <w:rFonts w:ascii="宋体" w:hAnsi="宋体" w:cs="宋体" w:hint="eastAsia"/>
                <w:color w:val="1C1C1C"/>
                <w:kern w:val="0"/>
                <w:sz w:val="24"/>
                <w:szCs w:val="24"/>
              </w:rPr>
            </w:pPr>
          </w:p>
          <w:p w:rsidR="005E6A5E" w:rsidRDefault="005E6A5E" w:rsidP="0043328D">
            <w:pPr>
              <w:widowControl/>
              <w:jc w:val="center"/>
              <w:rPr>
                <w:rFonts w:ascii="宋体" w:hAnsi="宋体" w:cs="宋体" w:hint="eastAsia"/>
                <w:color w:val="1C1C1C"/>
                <w:kern w:val="0"/>
                <w:sz w:val="24"/>
                <w:szCs w:val="24"/>
              </w:rPr>
            </w:pPr>
          </w:p>
          <w:p w:rsidR="005E6A5E" w:rsidRDefault="005E6A5E" w:rsidP="0043328D">
            <w:pPr>
              <w:widowControl/>
              <w:jc w:val="center"/>
              <w:rPr>
                <w:rFonts w:ascii="宋体" w:hAnsi="宋体" w:cs="宋体" w:hint="eastAsia"/>
                <w:color w:val="1C1C1C"/>
                <w:kern w:val="0"/>
                <w:sz w:val="24"/>
                <w:szCs w:val="24"/>
              </w:rPr>
            </w:pPr>
          </w:p>
          <w:p w:rsidR="005E6A5E" w:rsidRDefault="005E6A5E" w:rsidP="0043328D">
            <w:pPr>
              <w:widowControl/>
              <w:jc w:val="center"/>
              <w:rPr>
                <w:rFonts w:ascii="宋体" w:hAnsi="宋体" w:cs="宋体" w:hint="eastAsia"/>
                <w:color w:val="1C1C1C"/>
                <w:kern w:val="0"/>
                <w:sz w:val="24"/>
                <w:szCs w:val="24"/>
              </w:rPr>
            </w:pPr>
          </w:p>
          <w:p w:rsidR="005E6A5E" w:rsidRDefault="005E6A5E" w:rsidP="0043328D">
            <w:pPr>
              <w:widowControl/>
              <w:jc w:val="center"/>
              <w:rPr>
                <w:rFonts w:ascii="宋体" w:hAnsi="宋体" w:cs="宋体" w:hint="eastAsia"/>
                <w:color w:val="1C1C1C"/>
                <w:kern w:val="0"/>
                <w:sz w:val="24"/>
                <w:szCs w:val="24"/>
              </w:rPr>
            </w:pPr>
          </w:p>
          <w:p w:rsidR="005E6A5E" w:rsidRDefault="005E6A5E" w:rsidP="0043328D">
            <w:pPr>
              <w:widowControl/>
              <w:jc w:val="center"/>
              <w:rPr>
                <w:rFonts w:ascii="宋体" w:hAnsi="宋体" w:cs="宋体" w:hint="eastAsia"/>
                <w:color w:val="1C1C1C"/>
                <w:kern w:val="0"/>
                <w:sz w:val="24"/>
                <w:szCs w:val="24"/>
              </w:rPr>
            </w:pPr>
          </w:p>
          <w:p w:rsidR="005E6A5E" w:rsidRDefault="005E6A5E" w:rsidP="0043328D">
            <w:pPr>
              <w:widowControl/>
              <w:jc w:val="center"/>
              <w:rPr>
                <w:rFonts w:ascii="宋体" w:hAnsi="宋体" w:cs="宋体" w:hint="eastAsia"/>
                <w:color w:val="1C1C1C"/>
                <w:kern w:val="0"/>
                <w:sz w:val="24"/>
                <w:szCs w:val="24"/>
              </w:rPr>
            </w:pPr>
          </w:p>
          <w:p w:rsidR="005E6A5E" w:rsidRDefault="005E6A5E" w:rsidP="0043328D">
            <w:pPr>
              <w:widowControl/>
              <w:jc w:val="center"/>
              <w:rPr>
                <w:rFonts w:ascii="宋体" w:hAnsi="宋体" w:cs="宋体" w:hint="eastAsia"/>
                <w:color w:val="1C1C1C"/>
                <w:kern w:val="0"/>
                <w:sz w:val="24"/>
                <w:szCs w:val="24"/>
              </w:rPr>
            </w:pPr>
            <w:r>
              <w:rPr>
                <w:rFonts w:ascii="宋体" w:hAnsi="宋体" w:cs="宋体" w:hint="eastAsia"/>
                <w:color w:val="1C1C1C"/>
                <w:kern w:val="0"/>
                <w:sz w:val="24"/>
                <w:szCs w:val="24"/>
              </w:rPr>
              <w:t>订单系统</w:t>
            </w:r>
          </w:p>
          <w:p w:rsidR="005E6A5E" w:rsidRDefault="005E6A5E" w:rsidP="0043328D">
            <w:pPr>
              <w:widowControl/>
              <w:jc w:val="center"/>
              <w:rPr>
                <w:rFonts w:ascii="宋体" w:hAnsi="宋体" w:cs="宋体"/>
                <w:color w:val="1C1C1C"/>
                <w:kern w:val="0"/>
                <w:sz w:val="24"/>
                <w:szCs w:val="24"/>
              </w:rPr>
            </w:pPr>
          </w:p>
        </w:tc>
        <w:tc>
          <w:tcPr>
            <w:tcW w:w="1494" w:type="dxa"/>
            <w:gridSpan w:val="3"/>
            <w:shd w:val="clear" w:color="auto" w:fill="FFFFFF" w:themeFill="background1"/>
          </w:tcPr>
          <w:p w:rsidR="005E6A5E" w:rsidRDefault="005E6A5E" w:rsidP="00276AE8">
            <w:pPr>
              <w:widowControl/>
              <w:rPr>
                <w:rFonts w:ascii="宋体" w:hAnsi="宋体" w:cs="宋体"/>
                <w:color w:val="1C1C1C"/>
                <w:kern w:val="0"/>
                <w:sz w:val="24"/>
                <w:szCs w:val="24"/>
              </w:rPr>
            </w:pPr>
            <w:r>
              <w:rPr>
                <w:rFonts w:ascii="宋体" w:hAnsi="宋体" w:cs="宋体" w:hint="eastAsia"/>
                <w:color w:val="1C1C1C"/>
                <w:kern w:val="0"/>
                <w:sz w:val="24"/>
                <w:szCs w:val="24"/>
              </w:rPr>
              <w:t>查询/导出</w:t>
            </w:r>
          </w:p>
        </w:tc>
        <w:tc>
          <w:tcPr>
            <w:tcW w:w="6623" w:type="dxa"/>
            <w:shd w:val="clear" w:color="auto" w:fill="FFFFFF" w:themeFill="background1"/>
          </w:tcPr>
          <w:p w:rsidR="005E6A5E" w:rsidRDefault="005E6A5E">
            <w:pPr>
              <w:widowControl/>
              <w:jc w:val="left"/>
              <w:rPr>
                <w:rFonts w:ascii="宋体" w:hAnsi="宋体" w:cs="宋体"/>
                <w:color w:val="1C1C1C"/>
                <w:kern w:val="0"/>
                <w:sz w:val="24"/>
                <w:szCs w:val="24"/>
              </w:rPr>
            </w:pPr>
            <w:r>
              <w:rPr>
                <w:rFonts w:ascii="宋体" w:hAnsi="宋体" w:cs="宋体" w:hint="eastAsia"/>
                <w:color w:val="1C1C1C"/>
                <w:kern w:val="0"/>
                <w:sz w:val="24"/>
                <w:szCs w:val="24"/>
              </w:rPr>
              <w:t>1.订单查询，</w:t>
            </w:r>
            <w:r>
              <w:rPr>
                <w:rFonts w:ascii="宋体" w:hAnsi="宋体" w:cs="宋体"/>
                <w:color w:val="1C1C1C"/>
                <w:kern w:val="0"/>
                <w:sz w:val="24"/>
                <w:szCs w:val="24"/>
              </w:rPr>
              <w:t>按照</w:t>
            </w:r>
            <w:r>
              <w:rPr>
                <w:rFonts w:ascii="宋体" w:hAnsi="宋体" w:cs="宋体" w:hint="eastAsia"/>
                <w:color w:val="1C1C1C"/>
                <w:kern w:val="0"/>
                <w:sz w:val="24"/>
                <w:szCs w:val="24"/>
              </w:rPr>
              <w:t>搜索条件查询：下单时间，用户名，地址，货到付款，合约结款，已支付订单，已完成订单，进行查询，</w:t>
            </w:r>
          </w:p>
          <w:p w:rsidR="005E6A5E" w:rsidRPr="00276AE8" w:rsidRDefault="005E6A5E" w:rsidP="00276AE8">
            <w:pPr>
              <w:rPr>
                <w:rFonts w:ascii="宋体" w:hAnsi="宋体" w:cs="宋体"/>
                <w:sz w:val="24"/>
                <w:szCs w:val="24"/>
              </w:rPr>
            </w:pPr>
            <w:r>
              <w:rPr>
                <w:rFonts w:ascii="宋体" w:hAnsi="宋体" w:cs="宋体" w:hint="eastAsia"/>
                <w:sz w:val="24"/>
                <w:szCs w:val="24"/>
              </w:rPr>
              <w:t>2.根据以上的查询结果单个导出或是全部导出。</w:t>
            </w:r>
          </w:p>
        </w:tc>
      </w:tr>
      <w:tr w:rsidR="005E6A5E" w:rsidTr="00E770D5">
        <w:trPr>
          <w:jc w:val="center"/>
        </w:trPr>
        <w:tc>
          <w:tcPr>
            <w:tcW w:w="1133" w:type="dxa"/>
            <w:vMerge/>
            <w:shd w:val="clear" w:color="auto" w:fill="EFD3D2"/>
          </w:tcPr>
          <w:p w:rsidR="005E6A5E" w:rsidRDefault="005E6A5E">
            <w:pPr>
              <w:widowControl/>
              <w:jc w:val="left"/>
              <w:rPr>
                <w:rFonts w:ascii="宋体" w:hAnsi="宋体" w:cs="宋体"/>
                <w:color w:val="1C1C1C"/>
                <w:kern w:val="0"/>
                <w:sz w:val="24"/>
                <w:szCs w:val="24"/>
              </w:rPr>
            </w:pPr>
          </w:p>
        </w:tc>
        <w:tc>
          <w:tcPr>
            <w:tcW w:w="1096" w:type="dxa"/>
            <w:vMerge/>
            <w:shd w:val="clear" w:color="auto" w:fill="FFFFFF" w:themeFill="background1"/>
          </w:tcPr>
          <w:p w:rsidR="005E6A5E" w:rsidRDefault="005E6A5E">
            <w:pPr>
              <w:widowControl/>
              <w:jc w:val="center"/>
              <w:rPr>
                <w:rFonts w:ascii="宋体" w:hAnsi="宋体" w:cs="宋体"/>
                <w:color w:val="1C1C1C"/>
                <w:kern w:val="0"/>
                <w:sz w:val="24"/>
                <w:szCs w:val="24"/>
              </w:rPr>
            </w:pPr>
          </w:p>
        </w:tc>
        <w:tc>
          <w:tcPr>
            <w:tcW w:w="1494" w:type="dxa"/>
            <w:gridSpan w:val="3"/>
            <w:shd w:val="clear" w:color="auto" w:fill="FFFFFF" w:themeFill="background1"/>
          </w:tcPr>
          <w:p w:rsidR="005E6A5E" w:rsidRDefault="005E6A5E">
            <w:pPr>
              <w:widowControl/>
              <w:jc w:val="center"/>
              <w:rPr>
                <w:rFonts w:ascii="宋体" w:hAnsi="宋体" w:cs="宋体" w:hint="eastAsia"/>
                <w:color w:val="1C1C1C"/>
                <w:kern w:val="0"/>
                <w:sz w:val="24"/>
                <w:szCs w:val="24"/>
              </w:rPr>
            </w:pPr>
          </w:p>
          <w:p w:rsidR="005E6A5E" w:rsidRPr="00276AE8" w:rsidRDefault="005E6A5E" w:rsidP="00EB787F">
            <w:pPr>
              <w:widowControl/>
              <w:rPr>
                <w:rFonts w:ascii="宋体" w:hAnsi="宋体" w:cs="宋体"/>
                <w:color w:val="1C1C1C"/>
                <w:kern w:val="0"/>
                <w:sz w:val="24"/>
                <w:szCs w:val="24"/>
              </w:rPr>
            </w:pPr>
            <w:r>
              <w:rPr>
                <w:rFonts w:ascii="宋体" w:hAnsi="宋体" w:cs="宋体" w:hint="eastAsia"/>
                <w:color w:val="1C1C1C"/>
                <w:kern w:val="0"/>
                <w:sz w:val="24"/>
                <w:szCs w:val="24"/>
              </w:rPr>
              <w:t>送货模块</w:t>
            </w:r>
          </w:p>
        </w:tc>
        <w:tc>
          <w:tcPr>
            <w:tcW w:w="6623" w:type="dxa"/>
            <w:shd w:val="clear" w:color="auto" w:fill="FFFFFF" w:themeFill="background1"/>
          </w:tcPr>
          <w:p w:rsidR="005E6A5E" w:rsidRDefault="005E6A5E">
            <w:pPr>
              <w:widowControl/>
              <w:jc w:val="left"/>
              <w:rPr>
                <w:rFonts w:ascii="宋体" w:hAnsi="宋体" w:cs="宋体"/>
                <w:color w:val="1C1C1C"/>
                <w:kern w:val="0"/>
                <w:sz w:val="24"/>
                <w:szCs w:val="24"/>
              </w:rPr>
            </w:pPr>
            <w:r>
              <w:rPr>
                <w:rFonts w:ascii="宋体" w:hAnsi="宋体" w:cs="宋体" w:hint="eastAsia"/>
                <w:color w:val="1C1C1C"/>
                <w:kern w:val="0"/>
                <w:sz w:val="24"/>
                <w:szCs w:val="24"/>
              </w:rPr>
              <w:t>根据送货数量可以填写实送货数量，再次导出订单时候要包含序号，名称，订单数量，订单金额，退货数量，退货金额，送货数量，送货金额，差价，订单总额，送货总额，差价总额。</w:t>
            </w:r>
          </w:p>
        </w:tc>
      </w:tr>
      <w:tr w:rsidR="005E6A5E" w:rsidTr="00E770D5">
        <w:trPr>
          <w:jc w:val="center"/>
        </w:trPr>
        <w:tc>
          <w:tcPr>
            <w:tcW w:w="1133" w:type="dxa"/>
            <w:vMerge/>
            <w:shd w:val="clear" w:color="auto" w:fill="EFD3D2"/>
          </w:tcPr>
          <w:p w:rsidR="005E6A5E" w:rsidRDefault="005E6A5E">
            <w:pPr>
              <w:widowControl/>
              <w:jc w:val="left"/>
              <w:rPr>
                <w:rFonts w:ascii="宋体" w:hAnsi="宋体" w:cs="宋体"/>
                <w:color w:val="1C1C1C"/>
                <w:kern w:val="0"/>
                <w:sz w:val="24"/>
                <w:szCs w:val="24"/>
              </w:rPr>
            </w:pPr>
          </w:p>
        </w:tc>
        <w:tc>
          <w:tcPr>
            <w:tcW w:w="1096"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494" w:type="dxa"/>
            <w:gridSpan w:val="3"/>
            <w:shd w:val="clear" w:color="auto" w:fill="FFFFFF" w:themeFill="background1"/>
          </w:tcPr>
          <w:p w:rsidR="005E6A5E" w:rsidRDefault="005E6A5E">
            <w:pPr>
              <w:widowControl/>
              <w:jc w:val="center"/>
              <w:rPr>
                <w:rFonts w:ascii="宋体" w:hAnsi="宋体" w:cs="宋体"/>
                <w:color w:val="1C1C1C"/>
                <w:kern w:val="0"/>
                <w:sz w:val="24"/>
                <w:szCs w:val="24"/>
              </w:rPr>
            </w:pPr>
            <w:r>
              <w:rPr>
                <w:rFonts w:ascii="宋体" w:hAnsi="宋体" w:cs="宋体" w:hint="eastAsia"/>
                <w:color w:val="1C1C1C"/>
                <w:kern w:val="0"/>
                <w:sz w:val="24"/>
                <w:szCs w:val="24"/>
              </w:rPr>
              <w:t>下单时间</w:t>
            </w:r>
          </w:p>
        </w:tc>
        <w:tc>
          <w:tcPr>
            <w:tcW w:w="6623" w:type="dxa"/>
            <w:shd w:val="clear" w:color="auto" w:fill="FFFFFF" w:themeFill="background1"/>
          </w:tcPr>
          <w:p w:rsidR="005E6A5E" w:rsidRDefault="005E6A5E">
            <w:pPr>
              <w:widowControl/>
              <w:jc w:val="left"/>
              <w:rPr>
                <w:rFonts w:ascii="宋体" w:hAnsi="宋体" w:cs="宋体"/>
                <w:color w:val="1C1C1C"/>
                <w:kern w:val="0"/>
                <w:sz w:val="24"/>
                <w:szCs w:val="24"/>
              </w:rPr>
            </w:pPr>
            <w:r>
              <w:rPr>
                <w:rFonts w:ascii="宋体" w:hAnsi="宋体" w:cs="宋体" w:hint="eastAsia"/>
                <w:color w:val="1C1C1C"/>
                <w:kern w:val="0"/>
                <w:sz w:val="24"/>
                <w:szCs w:val="24"/>
              </w:rPr>
              <w:t>可以设置规定下单时间并可以修改</w:t>
            </w:r>
          </w:p>
        </w:tc>
      </w:tr>
      <w:tr w:rsidR="005E6A5E" w:rsidTr="00E770D5">
        <w:trPr>
          <w:jc w:val="center"/>
        </w:trPr>
        <w:tc>
          <w:tcPr>
            <w:tcW w:w="1133" w:type="dxa"/>
            <w:vMerge/>
            <w:shd w:val="clear" w:color="auto" w:fill="EFD3D2"/>
          </w:tcPr>
          <w:p w:rsidR="005E6A5E" w:rsidRDefault="005E6A5E">
            <w:pPr>
              <w:widowControl/>
              <w:jc w:val="left"/>
              <w:rPr>
                <w:rFonts w:ascii="宋体" w:hAnsi="宋体" w:cs="宋体"/>
                <w:color w:val="1C1C1C"/>
                <w:kern w:val="0"/>
                <w:sz w:val="24"/>
                <w:szCs w:val="24"/>
              </w:rPr>
            </w:pPr>
          </w:p>
        </w:tc>
        <w:tc>
          <w:tcPr>
            <w:tcW w:w="1096"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494" w:type="dxa"/>
            <w:gridSpan w:val="3"/>
            <w:shd w:val="clear" w:color="auto" w:fill="FFFFFF" w:themeFill="background1"/>
          </w:tcPr>
          <w:p w:rsidR="005E6A5E" w:rsidRDefault="005E6A5E">
            <w:pPr>
              <w:widowControl/>
              <w:jc w:val="center"/>
              <w:rPr>
                <w:rFonts w:ascii="宋体" w:hAnsi="宋体" w:cs="宋体" w:hint="eastAsia"/>
                <w:color w:val="1C1C1C"/>
                <w:kern w:val="0"/>
                <w:sz w:val="24"/>
                <w:szCs w:val="24"/>
              </w:rPr>
            </w:pPr>
            <w:r>
              <w:rPr>
                <w:rFonts w:ascii="宋体" w:hAnsi="宋体" w:cs="宋体" w:hint="eastAsia"/>
                <w:color w:val="1C1C1C"/>
                <w:kern w:val="0"/>
                <w:sz w:val="24"/>
                <w:szCs w:val="24"/>
              </w:rPr>
              <w:t>设置起</w:t>
            </w:r>
            <w:proofErr w:type="gramStart"/>
            <w:r>
              <w:rPr>
                <w:rFonts w:ascii="宋体" w:hAnsi="宋体" w:cs="宋体" w:hint="eastAsia"/>
                <w:color w:val="1C1C1C"/>
                <w:kern w:val="0"/>
                <w:sz w:val="24"/>
                <w:szCs w:val="24"/>
              </w:rPr>
              <w:t>送金额</w:t>
            </w:r>
            <w:proofErr w:type="gramEnd"/>
          </w:p>
        </w:tc>
        <w:tc>
          <w:tcPr>
            <w:tcW w:w="6623" w:type="dxa"/>
            <w:shd w:val="clear" w:color="auto" w:fill="FFFFFF" w:themeFill="background1"/>
          </w:tcPr>
          <w:p w:rsidR="005E6A5E" w:rsidRDefault="005E6A5E">
            <w:pPr>
              <w:widowControl/>
              <w:jc w:val="left"/>
              <w:rPr>
                <w:rFonts w:ascii="宋体" w:hAnsi="宋体" w:cs="宋体" w:hint="eastAsia"/>
                <w:color w:val="1C1C1C"/>
                <w:kern w:val="0"/>
                <w:sz w:val="24"/>
                <w:szCs w:val="24"/>
              </w:rPr>
            </w:pPr>
            <w:r>
              <w:rPr>
                <w:rFonts w:ascii="宋体" w:hAnsi="宋体" w:cs="宋体" w:hint="eastAsia"/>
                <w:color w:val="1C1C1C"/>
                <w:kern w:val="0"/>
                <w:sz w:val="24"/>
                <w:szCs w:val="24"/>
              </w:rPr>
              <w:t>可以设置是否开户并且可以修改起</w:t>
            </w:r>
            <w:proofErr w:type="gramStart"/>
            <w:r>
              <w:rPr>
                <w:rFonts w:ascii="宋体" w:hAnsi="宋体" w:cs="宋体" w:hint="eastAsia"/>
                <w:color w:val="1C1C1C"/>
                <w:kern w:val="0"/>
                <w:sz w:val="24"/>
                <w:szCs w:val="24"/>
              </w:rPr>
              <w:t>送金额</w:t>
            </w:r>
            <w:proofErr w:type="gramEnd"/>
          </w:p>
        </w:tc>
      </w:tr>
      <w:tr w:rsidR="005E6A5E" w:rsidTr="00E770D5">
        <w:trPr>
          <w:jc w:val="center"/>
        </w:trPr>
        <w:tc>
          <w:tcPr>
            <w:tcW w:w="1133" w:type="dxa"/>
            <w:vMerge/>
            <w:shd w:val="clear" w:color="auto" w:fill="EFD3D2"/>
          </w:tcPr>
          <w:p w:rsidR="005E6A5E" w:rsidRDefault="005E6A5E">
            <w:pPr>
              <w:widowControl/>
              <w:jc w:val="left"/>
              <w:rPr>
                <w:rFonts w:ascii="宋体" w:hAnsi="宋体" w:cs="宋体"/>
                <w:color w:val="1C1C1C"/>
                <w:kern w:val="0"/>
                <w:sz w:val="24"/>
                <w:szCs w:val="24"/>
              </w:rPr>
            </w:pPr>
          </w:p>
        </w:tc>
        <w:tc>
          <w:tcPr>
            <w:tcW w:w="1096" w:type="dxa"/>
            <w:vMerge/>
            <w:shd w:val="clear" w:color="auto" w:fill="FFFFFF" w:themeFill="background1"/>
          </w:tcPr>
          <w:p w:rsidR="005E6A5E" w:rsidRDefault="005E6A5E">
            <w:pPr>
              <w:widowControl/>
              <w:jc w:val="left"/>
              <w:rPr>
                <w:rFonts w:ascii="宋体" w:hAnsi="宋体" w:cs="宋体"/>
                <w:color w:val="1C1C1C"/>
                <w:kern w:val="0"/>
                <w:sz w:val="24"/>
                <w:szCs w:val="24"/>
              </w:rPr>
            </w:pPr>
          </w:p>
        </w:tc>
        <w:tc>
          <w:tcPr>
            <w:tcW w:w="1494" w:type="dxa"/>
            <w:gridSpan w:val="3"/>
            <w:shd w:val="clear" w:color="auto" w:fill="FFFFFF" w:themeFill="background1"/>
          </w:tcPr>
          <w:p w:rsidR="005E6A5E" w:rsidRDefault="005E6A5E" w:rsidP="008D6A94">
            <w:pPr>
              <w:widowControl/>
              <w:jc w:val="center"/>
              <w:rPr>
                <w:rFonts w:ascii="宋体" w:hAnsi="宋体" w:cs="宋体" w:hint="eastAsia"/>
                <w:color w:val="1C1C1C"/>
                <w:kern w:val="0"/>
                <w:sz w:val="24"/>
                <w:szCs w:val="24"/>
              </w:rPr>
            </w:pPr>
          </w:p>
          <w:p w:rsidR="005E6A5E" w:rsidRDefault="005E6A5E" w:rsidP="008D6A94">
            <w:pPr>
              <w:widowControl/>
              <w:jc w:val="center"/>
              <w:rPr>
                <w:rFonts w:ascii="宋体" w:hAnsi="宋体" w:cs="宋体" w:hint="eastAsia"/>
                <w:color w:val="1C1C1C"/>
                <w:kern w:val="0"/>
                <w:sz w:val="24"/>
                <w:szCs w:val="24"/>
              </w:rPr>
            </w:pPr>
          </w:p>
          <w:p w:rsidR="005E6A5E" w:rsidRDefault="005E6A5E" w:rsidP="008D6A94">
            <w:pPr>
              <w:widowControl/>
              <w:jc w:val="center"/>
              <w:rPr>
                <w:rFonts w:ascii="宋体" w:hAnsi="宋体" w:cs="宋体" w:hint="eastAsia"/>
                <w:color w:val="1C1C1C"/>
                <w:kern w:val="0"/>
                <w:sz w:val="24"/>
                <w:szCs w:val="24"/>
              </w:rPr>
            </w:pPr>
            <w:r>
              <w:rPr>
                <w:rFonts w:ascii="宋体" w:hAnsi="宋体" w:cs="宋体" w:hint="eastAsia"/>
                <w:color w:val="1C1C1C"/>
                <w:kern w:val="0"/>
                <w:sz w:val="24"/>
                <w:szCs w:val="24"/>
              </w:rPr>
              <w:t>订单详情</w:t>
            </w:r>
          </w:p>
        </w:tc>
        <w:tc>
          <w:tcPr>
            <w:tcW w:w="6623" w:type="dxa"/>
            <w:shd w:val="clear" w:color="auto" w:fill="FFFFFF" w:themeFill="background1"/>
          </w:tcPr>
          <w:p w:rsidR="005E6A5E" w:rsidRDefault="005E6A5E" w:rsidP="005635D9">
            <w:pPr>
              <w:widowControl/>
              <w:jc w:val="left"/>
              <w:rPr>
                <w:rFonts w:ascii="宋体" w:hAnsi="宋体" w:cs="宋体" w:hint="eastAsia"/>
                <w:color w:val="1C1C1C"/>
                <w:kern w:val="0"/>
                <w:sz w:val="24"/>
                <w:szCs w:val="24"/>
              </w:rPr>
            </w:pPr>
            <w:r>
              <w:rPr>
                <w:rFonts w:ascii="宋体" w:hAnsi="宋体" w:cs="宋体" w:hint="eastAsia"/>
                <w:color w:val="1C1C1C"/>
                <w:kern w:val="0"/>
                <w:sz w:val="24"/>
                <w:szCs w:val="24"/>
              </w:rPr>
              <w:t>订单内容：序号，订单编号，用户名，下单时间，联系方式，配送时间，联系人，地址，用户备注，商品名称，单位，订购，单位，订单金额，送货数量，退货数量，退货金额，差价，合计，付款方式，订单备注，运费，送货金额，合计。</w:t>
            </w:r>
          </w:p>
          <w:p w:rsidR="005E6A5E" w:rsidRDefault="005E6A5E" w:rsidP="00C71EC7">
            <w:pPr>
              <w:widowControl/>
              <w:jc w:val="left"/>
              <w:rPr>
                <w:rFonts w:ascii="宋体" w:hAnsi="宋体" w:cs="宋体" w:hint="eastAsia"/>
                <w:color w:val="1C1C1C"/>
                <w:kern w:val="0"/>
                <w:sz w:val="24"/>
                <w:szCs w:val="24"/>
              </w:rPr>
            </w:pPr>
            <w:r>
              <w:rPr>
                <w:rFonts w:ascii="宋体" w:hAnsi="宋体" w:cs="宋体" w:hint="eastAsia"/>
                <w:color w:val="1C1C1C"/>
                <w:kern w:val="0"/>
                <w:sz w:val="24"/>
                <w:szCs w:val="24"/>
              </w:rPr>
              <w:t>后台管理员可以对用户</w:t>
            </w:r>
            <w:proofErr w:type="gramStart"/>
            <w:r>
              <w:rPr>
                <w:rFonts w:ascii="宋体" w:hAnsi="宋体" w:cs="宋体" w:hint="eastAsia"/>
                <w:color w:val="1C1C1C"/>
                <w:kern w:val="0"/>
                <w:sz w:val="24"/>
                <w:szCs w:val="24"/>
              </w:rPr>
              <w:t>的地注说明</w:t>
            </w:r>
            <w:proofErr w:type="gramEnd"/>
            <w:r>
              <w:rPr>
                <w:rFonts w:ascii="宋体" w:hAnsi="宋体" w:cs="宋体" w:hint="eastAsia"/>
                <w:color w:val="1C1C1C"/>
                <w:kern w:val="0"/>
                <w:sz w:val="24"/>
                <w:szCs w:val="24"/>
              </w:rPr>
              <w:t>，上传说明的时间和人员几号，系统根据当前时间及当前账号自动添加，添加以后用户再次查看该订单的时候就能看到，用户只能看到说明，不能看到工作人员</w:t>
            </w:r>
            <w:proofErr w:type="gramStart"/>
            <w:r>
              <w:rPr>
                <w:rFonts w:ascii="宋体" w:hAnsi="宋体" w:cs="宋体" w:hint="eastAsia"/>
                <w:color w:val="1C1C1C"/>
                <w:kern w:val="0"/>
                <w:sz w:val="24"/>
                <w:szCs w:val="24"/>
              </w:rPr>
              <w:t>帐号</w:t>
            </w:r>
            <w:proofErr w:type="gramEnd"/>
            <w:r>
              <w:rPr>
                <w:rFonts w:ascii="宋体" w:hAnsi="宋体" w:cs="宋体" w:hint="eastAsia"/>
                <w:color w:val="1C1C1C"/>
                <w:kern w:val="0"/>
                <w:sz w:val="24"/>
                <w:szCs w:val="24"/>
              </w:rPr>
              <w:t>及时间，后台可以看到添加的时间及工作人员账号</w:t>
            </w:r>
          </w:p>
        </w:tc>
      </w:tr>
    </w:tbl>
    <w:p w:rsidR="005064D4" w:rsidRDefault="005064D4" w:rsidP="005064D4">
      <w:pPr>
        <w:pStyle w:val="1"/>
        <w:spacing w:line="800" w:lineRule="exact"/>
        <w:ind w:right="510" w:firstLineChars="0" w:firstLine="0"/>
        <w:rPr>
          <w:rFonts w:ascii="微软雅黑" w:eastAsia="微软雅黑" w:hAnsi="微软雅黑" w:hint="eastAsia"/>
          <w:sz w:val="24"/>
          <w:szCs w:val="18"/>
        </w:rPr>
      </w:pPr>
      <w:r>
        <w:rPr>
          <w:rFonts w:ascii="微软雅黑" w:eastAsia="微软雅黑" w:hAnsi="微软雅黑" w:hint="eastAsia"/>
          <w:sz w:val="24"/>
          <w:szCs w:val="18"/>
        </w:rPr>
        <w:t>附：</w:t>
      </w:r>
    </w:p>
    <w:p w:rsidR="005064D4" w:rsidRDefault="005064D4" w:rsidP="00000023">
      <w:pPr>
        <w:pStyle w:val="1"/>
        <w:numPr>
          <w:ilvl w:val="0"/>
          <w:numId w:val="5"/>
        </w:numPr>
        <w:ind w:left="0" w:right="510" w:firstLineChars="0" w:firstLine="0"/>
        <w:rPr>
          <w:rFonts w:ascii="微软雅黑" w:eastAsia="微软雅黑" w:hAnsi="微软雅黑" w:hint="eastAsia"/>
          <w:sz w:val="24"/>
          <w:szCs w:val="18"/>
        </w:rPr>
      </w:pPr>
      <w:r>
        <w:rPr>
          <w:rFonts w:ascii="微软雅黑" w:eastAsia="微软雅黑" w:hAnsi="微软雅黑" w:hint="eastAsia"/>
          <w:sz w:val="24"/>
          <w:szCs w:val="18"/>
        </w:rPr>
        <w:t>送货数量即为当天实际送货数量，由工作人员后台输入</w:t>
      </w:r>
    </w:p>
    <w:p w:rsidR="005064D4" w:rsidRDefault="005064D4" w:rsidP="00000023">
      <w:pPr>
        <w:pStyle w:val="1"/>
        <w:numPr>
          <w:ilvl w:val="0"/>
          <w:numId w:val="5"/>
        </w:numPr>
        <w:ind w:left="0" w:right="510" w:firstLineChars="0" w:firstLine="0"/>
        <w:rPr>
          <w:rFonts w:ascii="微软雅黑" w:eastAsia="微软雅黑" w:hAnsi="微软雅黑" w:hint="eastAsia"/>
          <w:sz w:val="24"/>
          <w:szCs w:val="18"/>
        </w:rPr>
      </w:pPr>
      <w:r>
        <w:rPr>
          <w:rFonts w:ascii="微软雅黑" w:eastAsia="微软雅黑" w:hAnsi="微软雅黑" w:hint="eastAsia"/>
          <w:sz w:val="24"/>
          <w:szCs w:val="18"/>
        </w:rPr>
        <w:t>退货数量：当天用户该货品</w:t>
      </w:r>
      <w:proofErr w:type="gramStart"/>
      <w:r>
        <w:rPr>
          <w:rFonts w:ascii="微软雅黑" w:eastAsia="微软雅黑" w:hAnsi="微软雅黑" w:hint="eastAsia"/>
          <w:sz w:val="24"/>
          <w:szCs w:val="18"/>
        </w:rPr>
        <w:t>实际退</w:t>
      </w:r>
      <w:proofErr w:type="gramEnd"/>
      <w:r>
        <w:rPr>
          <w:rFonts w:ascii="微软雅黑" w:eastAsia="微软雅黑" w:hAnsi="微软雅黑" w:hint="eastAsia"/>
          <w:sz w:val="24"/>
          <w:szCs w:val="18"/>
        </w:rPr>
        <w:t>加在</w:t>
      </w:r>
      <w:proofErr w:type="gramStart"/>
      <w:r>
        <w:rPr>
          <w:rFonts w:ascii="微软雅黑" w:eastAsia="微软雅黑" w:hAnsi="微软雅黑" w:hint="eastAsia"/>
          <w:sz w:val="24"/>
          <w:szCs w:val="18"/>
        </w:rPr>
        <w:t>一</w:t>
      </w:r>
      <w:proofErr w:type="gramEnd"/>
      <w:r>
        <w:rPr>
          <w:rFonts w:ascii="微软雅黑" w:eastAsia="微软雅黑" w:hAnsi="微软雅黑" w:hint="eastAsia"/>
          <w:sz w:val="24"/>
          <w:szCs w:val="18"/>
        </w:rPr>
        <w:t>，由工作人员后台输入</w:t>
      </w:r>
    </w:p>
    <w:p w:rsidR="005064D4" w:rsidRDefault="005064D4" w:rsidP="00000023">
      <w:pPr>
        <w:pStyle w:val="1"/>
        <w:numPr>
          <w:ilvl w:val="0"/>
          <w:numId w:val="5"/>
        </w:numPr>
        <w:ind w:left="0" w:right="510" w:firstLineChars="0" w:firstLine="0"/>
        <w:rPr>
          <w:rFonts w:ascii="微软雅黑" w:eastAsia="微软雅黑" w:hAnsi="微软雅黑" w:hint="eastAsia"/>
          <w:sz w:val="24"/>
          <w:szCs w:val="18"/>
        </w:rPr>
      </w:pPr>
      <w:r>
        <w:rPr>
          <w:rFonts w:ascii="微软雅黑" w:eastAsia="微软雅黑" w:hAnsi="微软雅黑" w:hint="eastAsia"/>
          <w:sz w:val="24"/>
          <w:szCs w:val="18"/>
        </w:rPr>
        <w:t>退货金额＝单价*退货数量</w:t>
      </w:r>
    </w:p>
    <w:p w:rsidR="005064D4" w:rsidRDefault="005064D4" w:rsidP="00000023">
      <w:pPr>
        <w:pStyle w:val="1"/>
        <w:numPr>
          <w:ilvl w:val="0"/>
          <w:numId w:val="5"/>
        </w:numPr>
        <w:ind w:left="0" w:right="510" w:firstLineChars="0" w:firstLine="0"/>
        <w:rPr>
          <w:rFonts w:ascii="微软雅黑" w:eastAsia="微软雅黑" w:hAnsi="微软雅黑" w:hint="eastAsia"/>
          <w:sz w:val="24"/>
          <w:szCs w:val="18"/>
        </w:rPr>
      </w:pPr>
      <w:r>
        <w:rPr>
          <w:rFonts w:ascii="微软雅黑" w:eastAsia="微软雅黑" w:hAnsi="微软雅黑" w:hint="eastAsia"/>
          <w:sz w:val="24"/>
          <w:szCs w:val="18"/>
        </w:rPr>
        <w:t>送货金额＝单价*（送货数量-退货数量）</w:t>
      </w:r>
    </w:p>
    <w:p w:rsidR="005064D4" w:rsidRDefault="005064D4" w:rsidP="00000023">
      <w:pPr>
        <w:pStyle w:val="1"/>
        <w:numPr>
          <w:ilvl w:val="0"/>
          <w:numId w:val="5"/>
        </w:numPr>
        <w:ind w:left="0" w:right="510" w:firstLineChars="0" w:firstLine="0"/>
        <w:rPr>
          <w:rFonts w:ascii="微软雅黑" w:eastAsia="微软雅黑" w:hAnsi="微软雅黑" w:hint="eastAsia"/>
          <w:sz w:val="24"/>
          <w:szCs w:val="18"/>
        </w:rPr>
      </w:pPr>
      <w:r>
        <w:rPr>
          <w:rFonts w:ascii="微软雅黑" w:eastAsia="微软雅黑" w:hAnsi="微软雅黑" w:hint="eastAsia"/>
          <w:sz w:val="24"/>
          <w:szCs w:val="18"/>
        </w:rPr>
        <w:t>差价＝送货总额－订单总额</w:t>
      </w:r>
    </w:p>
    <w:p w:rsidR="005064D4" w:rsidRDefault="00000023" w:rsidP="00000023">
      <w:pPr>
        <w:pStyle w:val="1"/>
        <w:ind w:right="510" w:firstLineChars="0" w:firstLine="0"/>
        <w:rPr>
          <w:rFonts w:ascii="微软雅黑" w:eastAsia="微软雅黑" w:hAnsi="微软雅黑" w:hint="eastAsia"/>
          <w:sz w:val="24"/>
          <w:szCs w:val="18"/>
        </w:rPr>
      </w:pPr>
      <w:r>
        <w:rPr>
          <w:rFonts w:ascii="微软雅黑" w:eastAsia="微软雅黑" w:hAnsi="微软雅黑" w:hint="eastAsia"/>
          <w:sz w:val="24"/>
          <w:szCs w:val="18"/>
        </w:rPr>
        <w:t>6.</w:t>
      </w:r>
      <w:r w:rsidR="005064D4">
        <w:rPr>
          <w:rFonts w:ascii="微软雅黑" w:eastAsia="微软雅黑" w:hAnsi="微软雅黑" w:hint="eastAsia"/>
          <w:sz w:val="24"/>
          <w:szCs w:val="18"/>
        </w:rPr>
        <w:t>差价总额＝送货总额－订单总额</w:t>
      </w:r>
    </w:p>
    <w:p w:rsidR="005064D4" w:rsidRDefault="00000023" w:rsidP="00000023">
      <w:pPr>
        <w:pStyle w:val="1"/>
        <w:ind w:right="510" w:firstLineChars="0" w:firstLine="0"/>
        <w:rPr>
          <w:rFonts w:ascii="微软雅黑" w:eastAsia="微软雅黑" w:hAnsi="微软雅黑" w:hint="eastAsia"/>
          <w:sz w:val="24"/>
          <w:szCs w:val="18"/>
        </w:rPr>
      </w:pPr>
      <w:r>
        <w:rPr>
          <w:rFonts w:ascii="微软雅黑" w:eastAsia="微软雅黑" w:hAnsi="微软雅黑" w:hint="eastAsia"/>
          <w:sz w:val="24"/>
          <w:szCs w:val="18"/>
        </w:rPr>
        <w:t>7．</w:t>
      </w:r>
      <w:r w:rsidR="005064D4">
        <w:rPr>
          <w:rFonts w:ascii="微软雅黑" w:eastAsia="微软雅黑" w:hAnsi="微软雅黑" w:hint="eastAsia"/>
          <w:sz w:val="24"/>
          <w:szCs w:val="18"/>
        </w:rPr>
        <w:t>送货总额（每笔订单送货的总金额）＝送货金额之和（实际送货数量计算出）</w:t>
      </w:r>
    </w:p>
    <w:p w:rsidR="005064D4" w:rsidRPr="005064D4" w:rsidRDefault="00000023" w:rsidP="00000023">
      <w:pPr>
        <w:pStyle w:val="1"/>
        <w:ind w:right="510" w:firstLineChars="0" w:firstLine="0"/>
        <w:rPr>
          <w:rFonts w:ascii="微软雅黑" w:eastAsia="微软雅黑" w:hAnsi="微软雅黑" w:hint="eastAsia"/>
          <w:sz w:val="24"/>
          <w:szCs w:val="18"/>
        </w:rPr>
      </w:pPr>
      <w:r>
        <w:rPr>
          <w:rFonts w:ascii="微软雅黑" w:eastAsia="微软雅黑" w:hAnsi="微软雅黑" w:hint="eastAsia"/>
          <w:sz w:val="24"/>
          <w:szCs w:val="18"/>
        </w:rPr>
        <w:t>8.</w:t>
      </w:r>
      <w:r w:rsidR="005064D4">
        <w:rPr>
          <w:rFonts w:ascii="微软雅黑" w:eastAsia="微软雅黑" w:hAnsi="微软雅黑" w:hint="eastAsia"/>
          <w:sz w:val="24"/>
          <w:szCs w:val="18"/>
        </w:rPr>
        <w:t>订单总额（每笔订单的总金额）＝订单金额之和（订单）</w:t>
      </w:r>
    </w:p>
    <w:p w:rsidR="005064D4" w:rsidRDefault="005064D4" w:rsidP="005064D4">
      <w:pPr>
        <w:pStyle w:val="1"/>
        <w:spacing w:line="800" w:lineRule="exact"/>
        <w:ind w:right="510" w:firstLineChars="0" w:firstLine="0"/>
        <w:rPr>
          <w:rFonts w:ascii="微软雅黑" w:eastAsia="微软雅黑" w:hAnsi="微软雅黑" w:hint="eastAsia"/>
          <w:sz w:val="24"/>
          <w:szCs w:val="18"/>
        </w:rPr>
      </w:pPr>
    </w:p>
    <w:p w:rsidR="005064D4" w:rsidRPr="005064D4" w:rsidRDefault="005064D4" w:rsidP="005064D4">
      <w:pPr>
        <w:pStyle w:val="1"/>
        <w:spacing w:line="800" w:lineRule="exact"/>
        <w:ind w:right="510" w:firstLineChars="0" w:firstLine="0"/>
        <w:rPr>
          <w:rFonts w:ascii="微软雅黑" w:eastAsia="微软雅黑" w:hAnsi="微软雅黑"/>
          <w:szCs w:val="21"/>
        </w:rPr>
      </w:pPr>
      <w:r>
        <w:rPr>
          <w:rFonts w:ascii="微软雅黑" w:eastAsia="微软雅黑" w:hAnsi="微软雅黑" w:hint="eastAsia"/>
          <w:sz w:val="24"/>
          <w:szCs w:val="18"/>
        </w:rPr>
        <w:lastRenderedPageBreak/>
        <w:t xml:space="preserve"> </w:t>
      </w:r>
    </w:p>
    <w:sectPr w:rsidR="005064D4" w:rsidRPr="005064D4">
      <w:headerReference w:type="default" r:id="rId10"/>
      <w:pgSz w:w="11906" w:h="16838"/>
      <w:pgMar w:top="993" w:right="849" w:bottom="1276"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6D" w:rsidRDefault="006E5B6D">
      <w:r>
        <w:separator/>
      </w:r>
    </w:p>
  </w:endnote>
  <w:endnote w:type="continuationSeparator" w:id="0">
    <w:p w:rsidR="006E5B6D" w:rsidRDefault="006E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6D" w:rsidRDefault="006E5B6D">
      <w:r>
        <w:separator/>
      </w:r>
    </w:p>
  </w:footnote>
  <w:footnote w:type="continuationSeparator" w:id="0">
    <w:p w:rsidR="006E5B6D" w:rsidRDefault="006E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A5" w:rsidRDefault="00A26B5B">
    <w:pPr>
      <w:pStyle w:val="a8"/>
      <w:jc w:val="both"/>
    </w:pPr>
    <w:r>
      <w:rPr>
        <w:rFonts w:hint="eastAsia"/>
        <w:noProof/>
      </w:rPr>
      <w:drawing>
        <wp:inline distT="0" distB="0" distL="0" distR="0">
          <wp:extent cx="1613535" cy="34353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13618" cy="343814"/>
                  </a:xfrm>
                  <a:prstGeom prst="rect">
                    <a:avLst/>
                  </a:prstGeom>
                  <a:noFill/>
                  <a:ln>
                    <a:noFill/>
                  </a:ln>
                </pic:spPr>
              </pic:pic>
            </a:graphicData>
          </a:graphic>
        </wp:inline>
      </w:drawing>
    </w:r>
  </w:p>
  <w:p w:rsidR="00A64FA5" w:rsidRDefault="00A26B5B">
    <w:pPr>
      <w:pStyle w:val="a8"/>
    </w:pPr>
    <w:r>
      <w:rPr>
        <w:noProof/>
      </w:rPr>
      <w:drawing>
        <wp:inline distT="0" distB="0" distL="0" distR="0">
          <wp:extent cx="6151880" cy="73025"/>
          <wp:effectExtent l="0" t="0" r="1270" b="3175"/>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151880" cy="73025"/>
                  </a:xfrm>
                  <a:prstGeom prst="rect">
                    <a:avLst/>
                  </a:prstGeom>
                  <a:noFill/>
                  <a:ln>
                    <a:noFill/>
                  </a:ln>
                </pic:spPr>
              </pic:pic>
            </a:graphicData>
          </a:graphic>
        </wp:inline>
      </w:drawing>
    </w:r>
  </w:p>
  <w:p w:rsidR="00A64FA5" w:rsidRDefault="00A64FA5">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110D"/>
    <w:multiLevelType w:val="hybridMultilevel"/>
    <w:tmpl w:val="ED3A636C"/>
    <w:lvl w:ilvl="0" w:tplc="87C868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AE6BD2"/>
    <w:multiLevelType w:val="hybridMultilevel"/>
    <w:tmpl w:val="82FC9F24"/>
    <w:lvl w:ilvl="0" w:tplc="88583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AD5DF3"/>
    <w:multiLevelType w:val="multilevel"/>
    <w:tmpl w:val="57AD5DF3"/>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6DF46FD9"/>
    <w:multiLevelType w:val="hybridMultilevel"/>
    <w:tmpl w:val="6A48A9E6"/>
    <w:lvl w:ilvl="0" w:tplc="9F121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F77A41"/>
    <w:multiLevelType w:val="hybridMultilevel"/>
    <w:tmpl w:val="849A8334"/>
    <w:lvl w:ilvl="0" w:tplc="9F121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C8"/>
    <w:rsid w:val="00000023"/>
    <w:rsid w:val="0000088D"/>
    <w:rsid w:val="0000124B"/>
    <w:rsid w:val="00001A75"/>
    <w:rsid w:val="000063D6"/>
    <w:rsid w:val="00010616"/>
    <w:rsid w:val="000112C2"/>
    <w:rsid w:val="0001272E"/>
    <w:rsid w:val="00012C55"/>
    <w:rsid w:val="00013F1C"/>
    <w:rsid w:val="00014EEA"/>
    <w:rsid w:val="000169EB"/>
    <w:rsid w:val="00016EEC"/>
    <w:rsid w:val="00017B3E"/>
    <w:rsid w:val="00017FD8"/>
    <w:rsid w:val="000221E5"/>
    <w:rsid w:val="0002261B"/>
    <w:rsid w:val="00024195"/>
    <w:rsid w:val="000246EB"/>
    <w:rsid w:val="00025EA9"/>
    <w:rsid w:val="0002771F"/>
    <w:rsid w:val="00030E03"/>
    <w:rsid w:val="000340AF"/>
    <w:rsid w:val="00040473"/>
    <w:rsid w:val="000437D9"/>
    <w:rsid w:val="00045D32"/>
    <w:rsid w:val="00050441"/>
    <w:rsid w:val="000509A1"/>
    <w:rsid w:val="00052808"/>
    <w:rsid w:val="0005372A"/>
    <w:rsid w:val="00054A96"/>
    <w:rsid w:val="00057C71"/>
    <w:rsid w:val="00060004"/>
    <w:rsid w:val="00060443"/>
    <w:rsid w:val="000605F5"/>
    <w:rsid w:val="00074102"/>
    <w:rsid w:val="00076AD7"/>
    <w:rsid w:val="0007713E"/>
    <w:rsid w:val="00077FEF"/>
    <w:rsid w:val="000845C0"/>
    <w:rsid w:val="000849CD"/>
    <w:rsid w:val="00085D5A"/>
    <w:rsid w:val="00086129"/>
    <w:rsid w:val="0008620D"/>
    <w:rsid w:val="0008654F"/>
    <w:rsid w:val="00086690"/>
    <w:rsid w:val="00086BCD"/>
    <w:rsid w:val="000870ED"/>
    <w:rsid w:val="00090514"/>
    <w:rsid w:val="00091FED"/>
    <w:rsid w:val="00092734"/>
    <w:rsid w:val="00092A7E"/>
    <w:rsid w:val="00092C7E"/>
    <w:rsid w:val="000952A9"/>
    <w:rsid w:val="0009546A"/>
    <w:rsid w:val="00096189"/>
    <w:rsid w:val="000A03FE"/>
    <w:rsid w:val="000A087B"/>
    <w:rsid w:val="000A10FC"/>
    <w:rsid w:val="000A1617"/>
    <w:rsid w:val="000A52FA"/>
    <w:rsid w:val="000A5F5E"/>
    <w:rsid w:val="000A6F37"/>
    <w:rsid w:val="000A7EAE"/>
    <w:rsid w:val="000B01CD"/>
    <w:rsid w:val="000B18F8"/>
    <w:rsid w:val="000B1A98"/>
    <w:rsid w:val="000B1DAF"/>
    <w:rsid w:val="000B2BE2"/>
    <w:rsid w:val="000B48A3"/>
    <w:rsid w:val="000B5DB8"/>
    <w:rsid w:val="000B6972"/>
    <w:rsid w:val="000B6A69"/>
    <w:rsid w:val="000C04E5"/>
    <w:rsid w:val="000C10CF"/>
    <w:rsid w:val="000C2A02"/>
    <w:rsid w:val="000C3BCA"/>
    <w:rsid w:val="000C5106"/>
    <w:rsid w:val="000C6472"/>
    <w:rsid w:val="000C6506"/>
    <w:rsid w:val="000D0363"/>
    <w:rsid w:val="000D24C6"/>
    <w:rsid w:val="000D44BD"/>
    <w:rsid w:val="000D5D52"/>
    <w:rsid w:val="000D78A5"/>
    <w:rsid w:val="000E125B"/>
    <w:rsid w:val="000E1845"/>
    <w:rsid w:val="000E1DEC"/>
    <w:rsid w:val="000E2CEB"/>
    <w:rsid w:val="000E3575"/>
    <w:rsid w:val="000E4500"/>
    <w:rsid w:val="000E5B2A"/>
    <w:rsid w:val="000E74A7"/>
    <w:rsid w:val="000F389B"/>
    <w:rsid w:val="000F3E51"/>
    <w:rsid w:val="000F4333"/>
    <w:rsid w:val="000F439B"/>
    <w:rsid w:val="000F4BDB"/>
    <w:rsid w:val="000F53B6"/>
    <w:rsid w:val="000F6045"/>
    <w:rsid w:val="001026B6"/>
    <w:rsid w:val="00102D83"/>
    <w:rsid w:val="0010362C"/>
    <w:rsid w:val="0010462A"/>
    <w:rsid w:val="00104649"/>
    <w:rsid w:val="0010520F"/>
    <w:rsid w:val="001060D3"/>
    <w:rsid w:val="00107C94"/>
    <w:rsid w:val="00111F1A"/>
    <w:rsid w:val="00111FE3"/>
    <w:rsid w:val="00112096"/>
    <w:rsid w:val="001132DC"/>
    <w:rsid w:val="00113444"/>
    <w:rsid w:val="00115593"/>
    <w:rsid w:val="00115753"/>
    <w:rsid w:val="00116934"/>
    <w:rsid w:val="00116DCC"/>
    <w:rsid w:val="00117612"/>
    <w:rsid w:val="00117DFE"/>
    <w:rsid w:val="00117E1D"/>
    <w:rsid w:val="0012045E"/>
    <w:rsid w:val="0012220E"/>
    <w:rsid w:val="00122928"/>
    <w:rsid w:val="00132E64"/>
    <w:rsid w:val="00134005"/>
    <w:rsid w:val="00134988"/>
    <w:rsid w:val="0013641A"/>
    <w:rsid w:val="00140EA1"/>
    <w:rsid w:val="001430F2"/>
    <w:rsid w:val="00143D8A"/>
    <w:rsid w:val="001443B4"/>
    <w:rsid w:val="001461E6"/>
    <w:rsid w:val="00146C5D"/>
    <w:rsid w:val="001471FC"/>
    <w:rsid w:val="00150513"/>
    <w:rsid w:val="001529DA"/>
    <w:rsid w:val="0015389B"/>
    <w:rsid w:val="0015473D"/>
    <w:rsid w:val="00154C55"/>
    <w:rsid w:val="0015539B"/>
    <w:rsid w:val="0015797F"/>
    <w:rsid w:val="00161B57"/>
    <w:rsid w:val="0016365A"/>
    <w:rsid w:val="001643F7"/>
    <w:rsid w:val="00165C55"/>
    <w:rsid w:val="001676F0"/>
    <w:rsid w:val="00167F85"/>
    <w:rsid w:val="00170B01"/>
    <w:rsid w:val="00172B44"/>
    <w:rsid w:val="00172C5E"/>
    <w:rsid w:val="0017515B"/>
    <w:rsid w:val="001753B1"/>
    <w:rsid w:val="00175AAD"/>
    <w:rsid w:val="00176B4F"/>
    <w:rsid w:val="00176DAF"/>
    <w:rsid w:val="001802F4"/>
    <w:rsid w:val="001805AF"/>
    <w:rsid w:val="0018116D"/>
    <w:rsid w:val="00181D80"/>
    <w:rsid w:val="00183501"/>
    <w:rsid w:val="0018413E"/>
    <w:rsid w:val="00185028"/>
    <w:rsid w:val="00185B5E"/>
    <w:rsid w:val="00186F9B"/>
    <w:rsid w:val="001908DA"/>
    <w:rsid w:val="00192269"/>
    <w:rsid w:val="00192BAD"/>
    <w:rsid w:val="001955F2"/>
    <w:rsid w:val="0019719A"/>
    <w:rsid w:val="001A05A3"/>
    <w:rsid w:val="001A2183"/>
    <w:rsid w:val="001A2956"/>
    <w:rsid w:val="001A3B53"/>
    <w:rsid w:val="001A3DDB"/>
    <w:rsid w:val="001A57AF"/>
    <w:rsid w:val="001A63B4"/>
    <w:rsid w:val="001B2FE9"/>
    <w:rsid w:val="001B3D0E"/>
    <w:rsid w:val="001B40C7"/>
    <w:rsid w:val="001B52F1"/>
    <w:rsid w:val="001B6F42"/>
    <w:rsid w:val="001B7573"/>
    <w:rsid w:val="001B78B5"/>
    <w:rsid w:val="001B7D6E"/>
    <w:rsid w:val="001C03BA"/>
    <w:rsid w:val="001C2AFE"/>
    <w:rsid w:val="001D1E83"/>
    <w:rsid w:val="001D2614"/>
    <w:rsid w:val="001D7AE1"/>
    <w:rsid w:val="001D7DD3"/>
    <w:rsid w:val="001E0D50"/>
    <w:rsid w:val="001E1342"/>
    <w:rsid w:val="001E233B"/>
    <w:rsid w:val="001E353D"/>
    <w:rsid w:val="001E5770"/>
    <w:rsid w:val="001F1D46"/>
    <w:rsid w:val="001F2E4E"/>
    <w:rsid w:val="001F3202"/>
    <w:rsid w:val="001F66AD"/>
    <w:rsid w:val="0020057A"/>
    <w:rsid w:val="00201082"/>
    <w:rsid w:val="00204A46"/>
    <w:rsid w:val="00205843"/>
    <w:rsid w:val="00205EE4"/>
    <w:rsid w:val="00206262"/>
    <w:rsid w:val="00206800"/>
    <w:rsid w:val="00213057"/>
    <w:rsid w:val="00214003"/>
    <w:rsid w:val="00214247"/>
    <w:rsid w:val="002152F0"/>
    <w:rsid w:val="00215477"/>
    <w:rsid w:val="00217918"/>
    <w:rsid w:val="0022015F"/>
    <w:rsid w:val="00220DA5"/>
    <w:rsid w:val="00221951"/>
    <w:rsid w:val="00222D4D"/>
    <w:rsid w:val="00224EBB"/>
    <w:rsid w:val="002255F5"/>
    <w:rsid w:val="002278E8"/>
    <w:rsid w:val="0023119B"/>
    <w:rsid w:val="002327C9"/>
    <w:rsid w:val="002341FA"/>
    <w:rsid w:val="00234FE3"/>
    <w:rsid w:val="00235747"/>
    <w:rsid w:val="0023783A"/>
    <w:rsid w:val="00240CBF"/>
    <w:rsid w:val="00240D9F"/>
    <w:rsid w:val="00241EE4"/>
    <w:rsid w:val="00243A2F"/>
    <w:rsid w:val="00251238"/>
    <w:rsid w:val="0025212D"/>
    <w:rsid w:val="00252B5A"/>
    <w:rsid w:val="00252E13"/>
    <w:rsid w:val="00253335"/>
    <w:rsid w:val="00253AA3"/>
    <w:rsid w:val="00254753"/>
    <w:rsid w:val="002577B5"/>
    <w:rsid w:val="0026017A"/>
    <w:rsid w:val="00260661"/>
    <w:rsid w:val="002614DD"/>
    <w:rsid w:val="00262FB2"/>
    <w:rsid w:val="00264E93"/>
    <w:rsid w:val="00265209"/>
    <w:rsid w:val="00266715"/>
    <w:rsid w:val="0027091C"/>
    <w:rsid w:val="0027185D"/>
    <w:rsid w:val="00271E4F"/>
    <w:rsid w:val="002743BC"/>
    <w:rsid w:val="00276AE8"/>
    <w:rsid w:val="00276BB3"/>
    <w:rsid w:val="00280761"/>
    <w:rsid w:val="00281E6F"/>
    <w:rsid w:val="00282E52"/>
    <w:rsid w:val="00283A78"/>
    <w:rsid w:val="00283A7D"/>
    <w:rsid w:val="002851C3"/>
    <w:rsid w:val="002857BE"/>
    <w:rsid w:val="00285ACD"/>
    <w:rsid w:val="0029091F"/>
    <w:rsid w:val="00290FBF"/>
    <w:rsid w:val="002948C2"/>
    <w:rsid w:val="00295545"/>
    <w:rsid w:val="0029736A"/>
    <w:rsid w:val="002A3FFD"/>
    <w:rsid w:val="002A53DF"/>
    <w:rsid w:val="002A5820"/>
    <w:rsid w:val="002A74A1"/>
    <w:rsid w:val="002A7D90"/>
    <w:rsid w:val="002B00A3"/>
    <w:rsid w:val="002B11CB"/>
    <w:rsid w:val="002B1F2C"/>
    <w:rsid w:val="002B5474"/>
    <w:rsid w:val="002B7DD3"/>
    <w:rsid w:val="002C047E"/>
    <w:rsid w:val="002C0873"/>
    <w:rsid w:val="002C2A8D"/>
    <w:rsid w:val="002C2DDB"/>
    <w:rsid w:val="002C5344"/>
    <w:rsid w:val="002C54DA"/>
    <w:rsid w:val="002C629C"/>
    <w:rsid w:val="002D170F"/>
    <w:rsid w:val="002D18A7"/>
    <w:rsid w:val="002D1FBD"/>
    <w:rsid w:val="002D2536"/>
    <w:rsid w:val="002D32A1"/>
    <w:rsid w:val="002D369B"/>
    <w:rsid w:val="002D3EE0"/>
    <w:rsid w:val="002D582A"/>
    <w:rsid w:val="002D649B"/>
    <w:rsid w:val="002D6C90"/>
    <w:rsid w:val="002E199B"/>
    <w:rsid w:val="002E286F"/>
    <w:rsid w:val="002E288C"/>
    <w:rsid w:val="002E338F"/>
    <w:rsid w:val="002E4449"/>
    <w:rsid w:val="002E6D40"/>
    <w:rsid w:val="002E6FCF"/>
    <w:rsid w:val="002E7025"/>
    <w:rsid w:val="002F0584"/>
    <w:rsid w:val="002F07E0"/>
    <w:rsid w:val="002F1EE9"/>
    <w:rsid w:val="002F286F"/>
    <w:rsid w:val="002F2A0C"/>
    <w:rsid w:val="002F33D3"/>
    <w:rsid w:val="002F3FDD"/>
    <w:rsid w:val="002F50BA"/>
    <w:rsid w:val="002F55C0"/>
    <w:rsid w:val="002F5FB6"/>
    <w:rsid w:val="002F63D2"/>
    <w:rsid w:val="002F6ECD"/>
    <w:rsid w:val="002F71AC"/>
    <w:rsid w:val="002F7870"/>
    <w:rsid w:val="0030089A"/>
    <w:rsid w:val="00300CBF"/>
    <w:rsid w:val="00301F19"/>
    <w:rsid w:val="003023AD"/>
    <w:rsid w:val="0030514E"/>
    <w:rsid w:val="00305497"/>
    <w:rsid w:val="0030638E"/>
    <w:rsid w:val="00316767"/>
    <w:rsid w:val="00320769"/>
    <w:rsid w:val="00321C7E"/>
    <w:rsid w:val="00322922"/>
    <w:rsid w:val="00322DEE"/>
    <w:rsid w:val="00323408"/>
    <w:rsid w:val="00323B92"/>
    <w:rsid w:val="003249FF"/>
    <w:rsid w:val="00326402"/>
    <w:rsid w:val="003303B1"/>
    <w:rsid w:val="003316CD"/>
    <w:rsid w:val="00332974"/>
    <w:rsid w:val="00333E30"/>
    <w:rsid w:val="003347F4"/>
    <w:rsid w:val="00334A11"/>
    <w:rsid w:val="003357D2"/>
    <w:rsid w:val="00337765"/>
    <w:rsid w:val="00344486"/>
    <w:rsid w:val="00345CD1"/>
    <w:rsid w:val="00351811"/>
    <w:rsid w:val="00353619"/>
    <w:rsid w:val="00354D5D"/>
    <w:rsid w:val="00355617"/>
    <w:rsid w:val="00356EC7"/>
    <w:rsid w:val="00363A3B"/>
    <w:rsid w:val="00363C37"/>
    <w:rsid w:val="00363DC7"/>
    <w:rsid w:val="0036636B"/>
    <w:rsid w:val="00366EAD"/>
    <w:rsid w:val="00370912"/>
    <w:rsid w:val="00372D7F"/>
    <w:rsid w:val="00374043"/>
    <w:rsid w:val="00376396"/>
    <w:rsid w:val="00381A86"/>
    <w:rsid w:val="00381B32"/>
    <w:rsid w:val="00382BF0"/>
    <w:rsid w:val="00384164"/>
    <w:rsid w:val="0038484E"/>
    <w:rsid w:val="00387429"/>
    <w:rsid w:val="00390464"/>
    <w:rsid w:val="00392B25"/>
    <w:rsid w:val="003962D9"/>
    <w:rsid w:val="00396999"/>
    <w:rsid w:val="003A0426"/>
    <w:rsid w:val="003A1370"/>
    <w:rsid w:val="003A4159"/>
    <w:rsid w:val="003A4356"/>
    <w:rsid w:val="003A4880"/>
    <w:rsid w:val="003A713C"/>
    <w:rsid w:val="003B0186"/>
    <w:rsid w:val="003B2759"/>
    <w:rsid w:val="003B533B"/>
    <w:rsid w:val="003B577D"/>
    <w:rsid w:val="003B5F8F"/>
    <w:rsid w:val="003B75A5"/>
    <w:rsid w:val="003C0404"/>
    <w:rsid w:val="003C06DB"/>
    <w:rsid w:val="003C3166"/>
    <w:rsid w:val="003C3206"/>
    <w:rsid w:val="003C33B0"/>
    <w:rsid w:val="003C5303"/>
    <w:rsid w:val="003C7E3C"/>
    <w:rsid w:val="003D0EA9"/>
    <w:rsid w:val="003D1CC2"/>
    <w:rsid w:val="003D1DEB"/>
    <w:rsid w:val="003D211D"/>
    <w:rsid w:val="003D228B"/>
    <w:rsid w:val="003D230F"/>
    <w:rsid w:val="003D3629"/>
    <w:rsid w:val="003D6A25"/>
    <w:rsid w:val="003D6F38"/>
    <w:rsid w:val="003E1184"/>
    <w:rsid w:val="003E1973"/>
    <w:rsid w:val="003E1E28"/>
    <w:rsid w:val="003E41C1"/>
    <w:rsid w:val="003E533F"/>
    <w:rsid w:val="003E639E"/>
    <w:rsid w:val="003F2779"/>
    <w:rsid w:val="003F4613"/>
    <w:rsid w:val="003F4720"/>
    <w:rsid w:val="003F522F"/>
    <w:rsid w:val="003F6990"/>
    <w:rsid w:val="003F6B8E"/>
    <w:rsid w:val="00400FAE"/>
    <w:rsid w:val="00401041"/>
    <w:rsid w:val="00401725"/>
    <w:rsid w:val="00401E89"/>
    <w:rsid w:val="004032C9"/>
    <w:rsid w:val="004044EB"/>
    <w:rsid w:val="004063D5"/>
    <w:rsid w:val="00407159"/>
    <w:rsid w:val="00411F10"/>
    <w:rsid w:val="00414CAF"/>
    <w:rsid w:val="00416692"/>
    <w:rsid w:val="00417F4B"/>
    <w:rsid w:val="00420D28"/>
    <w:rsid w:val="00421B14"/>
    <w:rsid w:val="0042402D"/>
    <w:rsid w:val="0042458B"/>
    <w:rsid w:val="00424D39"/>
    <w:rsid w:val="004256C5"/>
    <w:rsid w:val="00430A8E"/>
    <w:rsid w:val="0043174C"/>
    <w:rsid w:val="00432376"/>
    <w:rsid w:val="0043321F"/>
    <w:rsid w:val="0043328D"/>
    <w:rsid w:val="00433D5C"/>
    <w:rsid w:val="00436233"/>
    <w:rsid w:val="00436718"/>
    <w:rsid w:val="0044201B"/>
    <w:rsid w:val="00443928"/>
    <w:rsid w:val="00444274"/>
    <w:rsid w:val="0045213C"/>
    <w:rsid w:val="004542F1"/>
    <w:rsid w:val="00455407"/>
    <w:rsid w:val="00455737"/>
    <w:rsid w:val="00455D94"/>
    <w:rsid w:val="00461BB1"/>
    <w:rsid w:val="0046324D"/>
    <w:rsid w:val="00472013"/>
    <w:rsid w:val="00472123"/>
    <w:rsid w:val="004725B5"/>
    <w:rsid w:val="0047260C"/>
    <w:rsid w:val="00472A0A"/>
    <w:rsid w:val="00474761"/>
    <w:rsid w:val="00477757"/>
    <w:rsid w:val="00480485"/>
    <w:rsid w:val="00484D4B"/>
    <w:rsid w:val="00485839"/>
    <w:rsid w:val="0049031D"/>
    <w:rsid w:val="00490B01"/>
    <w:rsid w:val="004917FA"/>
    <w:rsid w:val="00491CD9"/>
    <w:rsid w:val="00491EF7"/>
    <w:rsid w:val="004923A2"/>
    <w:rsid w:val="00496505"/>
    <w:rsid w:val="00496B22"/>
    <w:rsid w:val="004A015C"/>
    <w:rsid w:val="004A038C"/>
    <w:rsid w:val="004A31F9"/>
    <w:rsid w:val="004A7500"/>
    <w:rsid w:val="004A7EBF"/>
    <w:rsid w:val="004B15EE"/>
    <w:rsid w:val="004B1ACF"/>
    <w:rsid w:val="004B2B01"/>
    <w:rsid w:val="004B32B7"/>
    <w:rsid w:val="004B34AB"/>
    <w:rsid w:val="004B35B6"/>
    <w:rsid w:val="004B3890"/>
    <w:rsid w:val="004B4176"/>
    <w:rsid w:val="004B453A"/>
    <w:rsid w:val="004B5179"/>
    <w:rsid w:val="004B5BD5"/>
    <w:rsid w:val="004B69DA"/>
    <w:rsid w:val="004C025D"/>
    <w:rsid w:val="004C28B6"/>
    <w:rsid w:val="004C354D"/>
    <w:rsid w:val="004C41ED"/>
    <w:rsid w:val="004C4665"/>
    <w:rsid w:val="004C55A9"/>
    <w:rsid w:val="004C783B"/>
    <w:rsid w:val="004D1E52"/>
    <w:rsid w:val="004D2967"/>
    <w:rsid w:val="004D2E25"/>
    <w:rsid w:val="004D796F"/>
    <w:rsid w:val="004D7B5B"/>
    <w:rsid w:val="004D7F94"/>
    <w:rsid w:val="004E189A"/>
    <w:rsid w:val="004E1CBE"/>
    <w:rsid w:val="004E20CE"/>
    <w:rsid w:val="004E435D"/>
    <w:rsid w:val="004E62A9"/>
    <w:rsid w:val="004E6520"/>
    <w:rsid w:val="004F34DB"/>
    <w:rsid w:val="004F44D2"/>
    <w:rsid w:val="005013FC"/>
    <w:rsid w:val="005023A6"/>
    <w:rsid w:val="00504573"/>
    <w:rsid w:val="00504657"/>
    <w:rsid w:val="0050587D"/>
    <w:rsid w:val="00505A50"/>
    <w:rsid w:val="005060C9"/>
    <w:rsid w:val="0050634A"/>
    <w:rsid w:val="005064D4"/>
    <w:rsid w:val="00506D5B"/>
    <w:rsid w:val="005078A7"/>
    <w:rsid w:val="005105C6"/>
    <w:rsid w:val="00511117"/>
    <w:rsid w:val="00512119"/>
    <w:rsid w:val="00513CB9"/>
    <w:rsid w:val="00513D62"/>
    <w:rsid w:val="00514A99"/>
    <w:rsid w:val="0051507B"/>
    <w:rsid w:val="005150D1"/>
    <w:rsid w:val="005157F8"/>
    <w:rsid w:val="005159EF"/>
    <w:rsid w:val="00515CC7"/>
    <w:rsid w:val="00516107"/>
    <w:rsid w:val="0051648C"/>
    <w:rsid w:val="00520FE0"/>
    <w:rsid w:val="005211FB"/>
    <w:rsid w:val="00521475"/>
    <w:rsid w:val="00521620"/>
    <w:rsid w:val="005220A5"/>
    <w:rsid w:val="00522D94"/>
    <w:rsid w:val="005245DE"/>
    <w:rsid w:val="005253BC"/>
    <w:rsid w:val="0052671A"/>
    <w:rsid w:val="00526731"/>
    <w:rsid w:val="00526C8F"/>
    <w:rsid w:val="00527BF1"/>
    <w:rsid w:val="00532C67"/>
    <w:rsid w:val="00532CBB"/>
    <w:rsid w:val="00533758"/>
    <w:rsid w:val="00535591"/>
    <w:rsid w:val="005367C0"/>
    <w:rsid w:val="00536E49"/>
    <w:rsid w:val="00537884"/>
    <w:rsid w:val="00537C82"/>
    <w:rsid w:val="005428CE"/>
    <w:rsid w:val="0054505A"/>
    <w:rsid w:val="00545669"/>
    <w:rsid w:val="00545E2F"/>
    <w:rsid w:val="00546D79"/>
    <w:rsid w:val="00547006"/>
    <w:rsid w:val="005502A5"/>
    <w:rsid w:val="00550A00"/>
    <w:rsid w:val="005520F6"/>
    <w:rsid w:val="005536C5"/>
    <w:rsid w:val="005557B3"/>
    <w:rsid w:val="00555DFA"/>
    <w:rsid w:val="005626B5"/>
    <w:rsid w:val="005632E8"/>
    <w:rsid w:val="005635D9"/>
    <w:rsid w:val="00563A54"/>
    <w:rsid w:val="0056640C"/>
    <w:rsid w:val="00566BC2"/>
    <w:rsid w:val="005672E1"/>
    <w:rsid w:val="00570EFA"/>
    <w:rsid w:val="00572BB3"/>
    <w:rsid w:val="00573549"/>
    <w:rsid w:val="00573CBF"/>
    <w:rsid w:val="0057515E"/>
    <w:rsid w:val="00575494"/>
    <w:rsid w:val="005816AA"/>
    <w:rsid w:val="005817C0"/>
    <w:rsid w:val="005819B5"/>
    <w:rsid w:val="005830EA"/>
    <w:rsid w:val="00584DEE"/>
    <w:rsid w:val="005851B3"/>
    <w:rsid w:val="00587ECB"/>
    <w:rsid w:val="005903F1"/>
    <w:rsid w:val="0059258A"/>
    <w:rsid w:val="00592E7D"/>
    <w:rsid w:val="00594B33"/>
    <w:rsid w:val="00595C98"/>
    <w:rsid w:val="005A235D"/>
    <w:rsid w:val="005A2364"/>
    <w:rsid w:val="005A3270"/>
    <w:rsid w:val="005A392B"/>
    <w:rsid w:val="005A44B3"/>
    <w:rsid w:val="005A5214"/>
    <w:rsid w:val="005A68C1"/>
    <w:rsid w:val="005A6FA3"/>
    <w:rsid w:val="005A6FFD"/>
    <w:rsid w:val="005A794C"/>
    <w:rsid w:val="005B2B3A"/>
    <w:rsid w:val="005B34B2"/>
    <w:rsid w:val="005B4230"/>
    <w:rsid w:val="005B5934"/>
    <w:rsid w:val="005C1257"/>
    <w:rsid w:val="005C1AD5"/>
    <w:rsid w:val="005C237C"/>
    <w:rsid w:val="005C260A"/>
    <w:rsid w:val="005C2F4A"/>
    <w:rsid w:val="005C407B"/>
    <w:rsid w:val="005C463D"/>
    <w:rsid w:val="005C555C"/>
    <w:rsid w:val="005C56AB"/>
    <w:rsid w:val="005C5FE9"/>
    <w:rsid w:val="005C6951"/>
    <w:rsid w:val="005C7F43"/>
    <w:rsid w:val="005D0523"/>
    <w:rsid w:val="005D0ED7"/>
    <w:rsid w:val="005D150E"/>
    <w:rsid w:val="005D1512"/>
    <w:rsid w:val="005D343F"/>
    <w:rsid w:val="005D3A97"/>
    <w:rsid w:val="005D4504"/>
    <w:rsid w:val="005D477D"/>
    <w:rsid w:val="005D48B9"/>
    <w:rsid w:val="005D6D95"/>
    <w:rsid w:val="005D7561"/>
    <w:rsid w:val="005E1D98"/>
    <w:rsid w:val="005E1EEE"/>
    <w:rsid w:val="005E45D7"/>
    <w:rsid w:val="005E5269"/>
    <w:rsid w:val="005E6A5E"/>
    <w:rsid w:val="005E6ECB"/>
    <w:rsid w:val="005E7DC2"/>
    <w:rsid w:val="005F0AAF"/>
    <w:rsid w:val="005F1908"/>
    <w:rsid w:val="005F2EAF"/>
    <w:rsid w:val="005F4E7E"/>
    <w:rsid w:val="005F5422"/>
    <w:rsid w:val="00600FB0"/>
    <w:rsid w:val="00602089"/>
    <w:rsid w:val="00602F5D"/>
    <w:rsid w:val="00603641"/>
    <w:rsid w:val="00603D8E"/>
    <w:rsid w:val="00604423"/>
    <w:rsid w:val="00606039"/>
    <w:rsid w:val="0060629A"/>
    <w:rsid w:val="006105CE"/>
    <w:rsid w:val="006112BA"/>
    <w:rsid w:val="006118B8"/>
    <w:rsid w:val="00611F1E"/>
    <w:rsid w:val="006141E9"/>
    <w:rsid w:val="006148A1"/>
    <w:rsid w:val="006150AF"/>
    <w:rsid w:val="00622089"/>
    <w:rsid w:val="0062320F"/>
    <w:rsid w:val="00623BAD"/>
    <w:rsid w:val="00623E30"/>
    <w:rsid w:val="00627030"/>
    <w:rsid w:val="006277CD"/>
    <w:rsid w:val="00630CF7"/>
    <w:rsid w:val="00630F70"/>
    <w:rsid w:val="00631599"/>
    <w:rsid w:val="006328B3"/>
    <w:rsid w:val="00633AEF"/>
    <w:rsid w:val="00633E1F"/>
    <w:rsid w:val="00634040"/>
    <w:rsid w:val="00635043"/>
    <w:rsid w:val="00635F2B"/>
    <w:rsid w:val="0063681C"/>
    <w:rsid w:val="00637567"/>
    <w:rsid w:val="00637984"/>
    <w:rsid w:val="006409AF"/>
    <w:rsid w:val="0064365C"/>
    <w:rsid w:val="006438C8"/>
    <w:rsid w:val="00644288"/>
    <w:rsid w:val="0064637B"/>
    <w:rsid w:val="00647284"/>
    <w:rsid w:val="006508A2"/>
    <w:rsid w:val="00651342"/>
    <w:rsid w:val="00651763"/>
    <w:rsid w:val="00652227"/>
    <w:rsid w:val="006525E0"/>
    <w:rsid w:val="00653AE7"/>
    <w:rsid w:val="00653C91"/>
    <w:rsid w:val="006551B3"/>
    <w:rsid w:val="00660450"/>
    <w:rsid w:val="0066075F"/>
    <w:rsid w:val="00662592"/>
    <w:rsid w:val="00662844"/>
    <w:rsid w:val="0066354B"/>
    <w:rsid w:val="00663B82"/>
    <w:rsid w:val="00663CE4"/>
    <w:rsid w:val="0066492D"/>
    <w:rsid w:val="00666ABA"/>
    <w:rsid w:val="006679B6"/>
    <w:rsid w:val="006710CA"/>
    <w:rsid w:val="006713EB"/>
    <w:rsid w:val="00671467"/>
    <w:rsid w:val="0067173D"/>
    <w:rsid w:val="00672FA2"/>
    <w:rsid w:val="0067354D"/>
    <w:rsid w:val="00675835"/>
    <w:rsid w:val="00675A89"/>
    <w:rsid w:val="0067675D"/>
    <w:rsid w:val="00676E5D"/>
    <w:rsid w:val="00677C7D"/>
    <w:rsid w:val="00680347"/>
    <w:rsid w:val="00680BA7"/>
    <w:rsid w:val="00682F9E"/>
    <w:rsid w:val="00685AE0"/>
    <w:rsid w:val="00685EFC"/>
    <w:rsid w:val="00686D06"/>
    <w:rsid w:val="00686FE8"/>
    <w:rsid w:val="00687E3A"/>
    <w:rsid w:val="0069116C"/>
    <w:rsid w:val="0069212A"/>
    <w:rsid w:val="00692205"/>
    <w:rsid w:val="0069633E"/>
    <w:rsid w:val="006A0451"/>
    <w:rsid w:val="006A1778"/>
    <w:rsid w:val="006A3B04"/>
    <w:rsid w:val="006A57B1"/>
    <w:rsid w:val="006A74C4"/>
    <w:rsid w:val="006A7B69"/>
    <w:rsid w:val="006B0E3E"/>
    <w:rsid w:val="006B2596"/>
    <w:rsid w:val="006B664B"/>
    <w:rsid w:val="006B735C"/>
    <w:rsid w:val="006C0222"/>
    <w:rsid w:val="006C42B6"/>
    <w:rsid w:val="006C570E"/>
    <w:rsid w:val="006D1E15"/>
    <w:rsid w:val="006D4239"/>
    <w:rsid w:val="006D5081"/>
    <w:rsid w:val="006D58A1"/>
    <w:rsid w:val="006D7186"/>
    <w:rsid w:val="006E0007"/>
    <w:rsid w:val="006E062E"/>
    <w:rsid w:val="006E06F7"/>
    <w:rsid w:val="006E0A08"/>
    <w:rsid w:val="006E3F7A"/>
    <w:rsid w:val="006E5123"/>
    <w:rsid w:val="006E5B6D"/>
    <w:rsid w:val="006E62C6"/>
    <w:rsid w:val="006E770D"/>
    <w:rsid w:val="006E77E5"/>
    <w:rsid w:val="006F1AC5"/>
    <w:rsid w:val="006F20A1"/>
    <w:rsid w:val="006F4ED0"/>
    <w:rsid w:val="006F56C0"/>
    <w:rsid w:val="006F5D92"/>
    <w:rsid w:val="006F73EE"/>
    <w:rsid w:val="00701B2D"/>
    <w:rsid w:val="00701FE0"/>
    <w:rsid w:val="00702B4E"/>
    <w:rsid w:val="0070484C"/>
    <w:rsid w:val="00704B7C"/>
    <w:rsid w:val="00706878"/>
    <w:rsid w:val="00706D7A"/>
    <w:rsid w:val="007073CF"/>
    <w:rsid w:val="00710C07"/>
    <w:rsid w:val="00713B95"/>
    <w:rsid w:val="007175EB"/>
    <w:rsid w:val="00720DF0"/>
    <w:rsid w:val="00720E16"/>
    <w:rsid w:val="007232C7"/>
    <w:rsid w:val="007234B1"/>
    <w:rsid w:val="00723904"/>
    <w:rsid w:val="0072555C"/>
    <w:rsid w:val="00727156"/>
    <w:rsid w:val="00727E75"/>
    <w:rsid w:val="00730AE0"/>
    <w:rsid w:val="00730C08"/>
    <w:rsid w:val="00734C6E"/>
    <w:rsid w:val="00735459"/>
    <w:rsid w:val="0073614A"/>
    <w:rsid w:val="00736C0C"/>
    <w:rsid w:val="007402ED"/>
    <w:rsid w:val="00740E2B"/>
    <w:rsid w:val="0074117E"/>
    <w:rsid w:val="007416F6"/>
    <w:rsid w:val="00743ABF"/>
    <w:rsid w:val="00744D2F"/>
    <w:rsid w:val="00745356"/>
    <w:rsid w:val="00745DB2"/>
    <w:rsid w:val="00745F9E"/>
    <w:rsid w:val="00747B54"/>
    <w:rsid w:val="0075190C"/>
    <w:rsid w:val="0075310B"/>
    <w:rsid w:val="00754513"/>
    <w:rsid w:val="00754B24"/>
    <w:rsid w:val="00754F8E"/>
    <w:rsid w:val="007567CE"/>
    <w:rsid w:val="00756CF5"/>
    <w:rsid w:val="0076065A"/>
    <w:rsid w:val="00760FA3"/>
    <w:rsid w:val="00764422"/>
    <w:rsid w:val="00764EED"/>
    <w:rsid w:val="0076774B"/>
    <w:rsid w:val="0077324A"/>
    <w:rsid w:val="0077360B"/>
    <w:rsid w:val="007741AA"/>
    <w:rsid w:val="00774208"/>
    <w:rsid w:val="00776A89"/>
    <w:rsid w:val="00777CFF"/>
    <w:rsid w:val="007800C7"/>
    <w:rsid w:val="0078130E"/>
    <w:rsid w:val="0078211F"/>
    <w:rsid w:val="00786750"/>
    <w:rsid w:val="00791BDF"/>
    <w:rsid w:val="00791E2B"/>
    <w:rsid w:val="00792F3C"/>
    <w:rsid w:val="0079366F"/>
    <w:rsid w:val="00794E72"/>
    <w:rsid w:val="007966FB"/>
    <w:rsid w:val="007A03A8"/>
    <w:rsid w:val="007A11BD"/>
    <w:rsid w:val="007A2089"/>
    <w:rsid w:val="007A5B37"/>
    <w:rsid w:val="007A617C"/>
    <w:rsid w:val="007A7D53"/>
    <w:rsid w:val="007B0543"/>
    <w:rsid w:val="007B1C2E"/>
    <w:rsid w:val="007B2E73"/>
    <w:rsid w:val="007B4C06"/>
    <w:rsid w:val="007B4F0A"/>
    <w:rsid w:val="007B7D6F"/>
    <w:rsid w:val="007C07D2"/>
    <w:rsid w:val="007C2FF9"/>
    <w:rsid w:val="007C3539"/>
    <w:rsid w:val="007C3E7D"/>
    <w:rsid w:val="007C62EF"/>
    <w:rsid w:val="007C6BEC"/>
    <w:rsid w:val="007D0644"/>
    <w:rsid w:val="007D0A2A"/>
    <w:rsid w:val="007D2023"/>
    <w:rsid w:val="007D31D2"/>
    <w:rsid w:val="007D3708"/>
    <w:rsid w:val="007D465A"/>
    <w:rsid w:val="007D633B"/>
    <w:rsid w:val="007D6499"/>
    <w:rsid w:val="007D7C56"/>
    <w:rsid w:val="007E0217"/>
    <w:rsid w:val="007E2D00"/>
    <w:rsid w:val="007E3493"/>
    <w:rsid w:val="007E3B3A"/>
    <w:rsid w:val="007E4D58"/>
    <w:rsid w:val="007E51F9"/>
    <w:rsid w:val="007E6790"/>
    <w:rsid w:val="007E7E54"/>
    <w:rsid w:val="007F01FD"/>
    <w:rsid w:val="007F0870"/>
    <w:rsid w:val="007F17DF"/>
    <w:rsid w:val="007F25B9"/>
    <w:rsid w:val="007F4812"/>
    <w:rsid w:val="007F5125"/>
    <w:rsid w:val="007F538F"/>
    <w:rsid w:val="007F5546"/>
    <w:rsid w:val="008005D8"/>
    <w:rsid w:val="00800A35"/>
    <w:rsid w:val="00802322"/>
    <w:rsid w:val="008033E9"/>
    <w:rsid w:val="008040A6"/>
    <w:rsid w:val="008056C8"/>
    <w:rsid w:val="0080578A"/>
    <w:rsid w:val="008064EF"/>
    <w:rsid w:val="00807939"/>
    <w:rsid w:val="008136C7"/>
    <w:rsid w:val="008142BC"/>
    <w:rsid w:val="00815093"/>
    <w:rsid w:val="008154A7"/>
    <w:rsid w:val="00816871"/>
    <w:rsid w:val="008169DD"/>
    <w:rsid w:val="00820FE8"/>
    <w:rsid w:val="0082516C"/>
    <w:rsid w:val="008254BE"/>
    <w:rsid w:val="0082590F"/>
    <w:rsid w:val="00826D13"/>
    <w:rsid w:val="00827F6E"/>
    <w:rsid w:val="00831807"/>
    <w:rsid w:val="0083291A"/>
    <w:rsid w:val="00832A2A"/>
    <w:rsid w:val="008346CF"/>
    <w:rsid w:val="0083633C"/>
    <w:rsid w:val="00836F76"/>
    <w:rsid w:val="00841085"/>
    <w:rsid w:val="00847BBC"/>
    <w:rsid w:val="00847C0C"/>
    <w:rsid w:val="00847DCB"/>
    <w:rsid w:val="00851908"/>
    <w:rsid w:val="00852C6C"/>
    <w:rsid w:val="008601FE"/>
    <w:rsid w:val="00861957"/>
    <w:rsid w:val="008619F7"/>
    <w:rsid w:val="00863360"/>
    <w:rsid w:val="008639D2"/>
    <w:rsid w:val="0087016A"/>
    <w:rsid w:val="00872F96"/>
    <w:rsid w:val="00877C21"/>
    <w:rsid w:val="0088029C"/>
    <w:rsid w:val="0088194E"/>
    <w:rsid w:val="00881CB3"/>
    <w:rsid w:val="00881D21"/>
    <w:rsid w:val="00884EA9"/>
    <w:rsid w:val="00885E09"/>
    <w:rsid w:val="008879FE"/>
    <w:rsid w:val="00891E88"/>
    <w:rsid w:val="00892BF0"/>
    <w:rsid w:val="00892DF5"/>
    <w:rsid w:val="00893696"/>
    <w:rsid w:val="00894EA8"/>
    <w:rsid w:val="008A2129"/>
    <w:rsid w:val="008A261F"/>
    <w:rsid w:val="008A39E1"/>
    <w:rsid w:val="008A50BC"/>
    <w:rsid w:val="008A53B0"/>
    <w:rsid w:val="008A74AD"/>
    <w:rsid w:val="008B07E8"/>
    <w:rsid w:val="008B083C"/>
    <w:rsid w:val="008B0966"/>
    <w:rsid w:val="008B137A"/>
    <w:rsid w:val="008B1C7F"/>
    <w:rsid w:val="008B1D1B"/>
    <w:rsid w:val="008B2FE9"/>
    <w:rsid w:val="008B4E0E"/>
    <w:rsid w:val="008B61B7"/>
    <w:rsid w:val="008C0F0D"/>
    <w:rsid w:val="008C1112"/>
    <w:rsid w:val="008C36B2"/>
    <w:rsid w:val="008C4052"/>
    <w:rsid w:val="008C4595"/>
    <w:rsid w:val="008C4F8C"/>
    <w:rsid w:val="008C531E"/>
    <w:rsid w:val="008C5F92"/>
    <w:rsid w:val="008D107F"/>
    <w:rsid w:val="008D4502"/>
    <w:rsid w:val="008D5392"/>
    <w:rsid w:val="008D5B8A"/>
    <w:rsid w:val="008D5F96"/>
    <w:rsid w:val="008D603D"/>
    <w:rsid w:val="008D6A94"/>
    <w:rsid w:val="008D6AB8"/>
    <w:rsid w:val="008E07C7"/>
    <w:rsid w:val="008E114A"/>
    <w:rsid w:val="008E2F69"/>
    <w:rsid w:val="008E53FE"/>
    <w:rsid w:val="008F067E"/>
    <w:rsid w:val="008F0D4D"/>
    <w:rsid w:val="008F13F2"/>
    <w:rsid w:val="008F19B4"/>
    <w:rsid w:val="008F2C45"/>
    <w:rsid w:val="008F34A4"/>
    <w:rsid w:val="008F37D1"/>
    <w:rsid w:val="008F61E5"/>
    <w:rsid w:val="008F6BDD"/>
    <w:rsid w:val="008F7367"/>
    <w:rsid w:val="00901510"/>
    <w:rsid w:val="00902622"/>
    <w:rsid w:val="00902BB2"/>
    <w:rsid w:val="009038D6"/>
    <w:rsid w:val="00907135"/>
    <w:rsid w:val="0091251A"/>
    <w:rsid w:val="0091263F"/>
    <w:rsid w:val="0091516F"/>
    <w:rsid w:val="0091575B"/>
    <w:rsid w:val="00920227"/>
    <w:rsid w:val="00920245"/>
    <w:rsid w:val="00920FDF"/>
    <w:rsid w:val="009216E5"/>
    <w:rsid w:val="00922012"/>
    <w:rsid w:val="009224E3"/>
    <w:rsid w:val="0092293C"/>
    <w:rsid w:val="009237D1"/>
    <w:rsid w:val="009239EC"/>
    <w:rsid w:val="00923CD9"/>
    <w:rsid w:val="00924B79"/>
    <w:rsid w:val="0092508D"/>
    <w:rsid w:val="009262E6"/>
    <w:rsid w:val="009276E6"/>
    <w:rsid w:val="009304AB"/>
    <w:rsid w:val="009314DC"/>
    <w:rsid w:val="00931A24"/>
    <w:rsid w:val="009321B3"/>
    <w:rsid w:val="0093231B"/>
    <w:rsid w:val="00933301"/>
    <w:rsid w:val="0093470D"/>
    <w:rsid w:val="009355DB"/>
    <w:rsid w:val="009360F4"/>
    <w:rsid w:val="009367CC"/>
    <w:rsid w:val="009369B5"/>
    <w:rsid w:val="00940169"/>
    <w:rsid w:val="0094060D"/>
    <w:rsid w:val="00941AE1"/>
    <w:rsid w:val="00941B7E"/>
    <w:rsid w:val="009422BB"/>
    <w:rsid w:val="0094261F"/>
    <w:rsid w:val="00952161"/>
    <w:rsid w:val="009525A9"/>
    <w:rsid w:val="0096147F"/>
    <w:rsid w:val="00961EC9"/>
    <w:rsid w:val="00963309"/>
    <w:rsid w:val="00964252"/>
    <w:rsid w:val="00967DC4"/>
    <w:rsid w:val="00970045"/>
    <w:rsid w:val="00970B54"/>
    <w:rsid w:val="0097243B"/>
    <w:rsid w:val="00972FAE"/>
    <w:rsid w:val="00973840"/>
    <w:rsid w:val="00976647"/>
    <w:rsid w:val="00976E43"/>
    <w:rsid w:val="0097759D"/>
    <w:rsid w:val="00981340"/>
    <w:rsid w:val="00981699"/>
    <w:rsid w:val="00983AFE"/>
    <w:rsid w:val="009840C5"/>
    <w:rsid w:val="0098708B"/>
    <w:rsid w:val="009924B0"/>
    <w:rsid w:val="00992788"/>
    <w:rsid w:val="00994B49"/>
    <w:rsid w:val="00994BA8"/>
    <w:rsid w:val="00994C8D"/>
    <w:rsid w:val="00996EB1"/>
    <w:rsid w:val="009A01E0"/>
    <w:rsid w:val="009A12C9"/>
    <w:rsid w:val="009A12D2"/>
    <w:rsid w:val="009A2420"/>
    <w:rsid w:val="009A297B"/>
    <w:rsid w:val="009A2C18"/>
    <w:rsid w:val="009A4864"/>
    <w:rsid w:val="009A6510"/>
    <w:rsid w:val="009B329C"/>
    <w:rsid w:val="009B5D4C"/>
    <w:rsid w:val="009B6685"/>
    <w:rsid w:val="009B6B13"/>
    <w:rsid w:val="009B7B39"/>
    <w:rsid w:val="009C02D4"/>
    <w:rsid w:val="009C19BB"/>
    <w:rsid w:val="009C1D88"/>
    <w:rsid w:val="009C27E0"/>
    <w:rsid w:val="009C3F01"/>
    <w:rsid w:val="009C4680"/>
    <w:rsid w:val="009C52AE"/>
    <w:rsid w:val="009C627C"/>
    <w:rsid w:val="009C6F2C"/>
    <w:rsid w:val="009C79BD"/>
    <w:rsid w:val="009C7E77"/>
    <w:rsid w:val="009D0D30"/>
    <w:rsid w:val="009D0E54"/>
    <w:rsid w:val="009D1CC0"/>
    <w:rsid w:val="009D27CC"/>
    <w:rsid w:val="009D3DE8"/>
    <w:rsid w:val="009D4924"/>
    <w:rsid w:val="009D4B30"/>
    <w:rsid w:val="009D5E8E"/>
    <w:rsid w:val="009D7A03"/>
    <w:rsid w:val="009E029C"/>
    <w:rsid w:val="009E400C"/>
    <w:rsid w:val="009E404B"/>
    <w:rsid w:val="009E7417"/>
    <w:rsid w:val="009E7F98"/>
    <w:rsid w:val="009F0913"/>
    <w:rsid w:val="009F4904"/>
    <w:rsid w:val="009F4AF5"/>
    <w:rsid w:val="00A003BD"/>
    <w:rsid w:val="00A01B04"/>
    <w:rsid w:val="00A02DB9"/>
    <w:rsid w:val="00A0321D"/>
    <w:rsid w:val="00A0536F"/>
    <w:rsid w:val="00A05D14"/>
    <w:rsid w:val="00A105CC"/>
    <w:rsid w:val="00A11315"/>
    <w:rsid w:val="00A1611E"/>
    <w:rsid w:val="00A179FC"/>
    <w:rsid w:val="00A23353"/>
    <w:rsid w:val="00A235AF"/>
    <w:rsid w:val="00A25133"/>
    <w:rsid w:val="00A25D4F"/>
    <w:rsid w:val="00A25E02"/>
    <w:rsid w:val="00A2659B"/>
    <w:rsid w:val="00A26B5B"/>
    <w:rsid w:val="00A30110"/>
    <w:rsid w:val="00A32569"/>
    <w:rsid w:val="00A32776"/>
    <w:rsid w:val="00A34707"/>
    <w:rsid w:val="00A37A59"/>
    <w:rsid w:val="00A37DEB"/>
    <w:rsid w:val="00A41190"/>
    <w:rsid w:val="00A41C62"/>
    <w:rsid w:val="00A41F3F"/>
    <w:rsid w:val="00A42830"/>
    <w:rsid w:val="00A4396D"/>
    <w:rsid w:val="00A440E8"/>
    <w:rsid w:val="00A44B20"/>
    <w:rsid w:val="00A45F13"/>
    <w:rsid w:val="00A46AB2"/>
    <w:rsid w:val="00A4775F"/>
    <w:rsid w:val="00A502F2"/>
    <w:rsid w:val="00A5095F"/>
    <w:rsid w:val="00A519FA"/>
    <w:rsid w:val="00A51DB9"/>
    <w:rsid w:val="00A5284E"/>
    <w:rsid w:val="00A52D21"/>
    <w:rsid w:val="00A54864"/>
    <w:rsid w:val="00A62116"/>
    <w:rsid w:val="00A623A4"/>
    <w:rsid w:val="00A625E3"/>
    <w:rsid w:val="00A628C3"/>
    <w:rsid w:val="00A63E10"/>
    <w:rsid w:val="00A64287"/>
    <w:rsid w:val="00A64FA5"/>
    <w:rsid w:val="00A65B20"/>
    <w:rsid w:val="00A66AA9"/>
    <w:rsid w:val="00A67300"/>
    <w:rsid w:val="00A70F32"/>
    <w:rsid w:val="00A72022"/>
    <w:rsid w:val="00A72077"/>
    <w:rsid w:val="00A72598"/>
    <w:rsid w:val="00A74ED0"/>
    <w:rsid w:val="00A75E5F"/>
    <w:rsid w:val="00A75FC9"/>
    <w:rsid w:val="00A76D74"/>
    <w:rsid w:val="00A7787B"/>
    <w:rsid w:val="00A830F9"/>
    <w:rsid w:val="00A8329B"/>
    <w:rsid w:val="00A85540"/>
    <w:rsid w:val="00A85F1D"/>
    <w:rsid w:val="00A873AA"/>
    <w:rsid w:val="00A9159D"/>
    <w:rsid w:val="00A934A7"/>
    <w:rsid w:val="00A93C70"/>
    <w:rsid w:val="00A945B3"/>
    <w:rsid w:val="00A97853"/>
    <w:rsid w:val="00AA0694"/>
    <w:rsid w:val="00AA093B"/>
    <w:rsid w:val="00AA148E"/>
    <w:rsid w:val="00AA41C6"/>
    <w:rsid w:val="00AA6168"/>
    <w:rsid w:val="00AA7227"/>
    <w:rsid w:val="00AB06A0"/>
    <w:rsid w:val="00AB0B64"/>
    <w:rsid w:val="00AB21F7"/>
    <w:rsid w:val="00AB3644"/>
    <w:rsid w:val="00AB5573"/>
    <w:rsid w:val="00AB5773"/>
    <w:rsid w:val="00AB61EB"/>
    <w:rsid w:val="00AB70E4"/>
    <w:rsid w:val="00AC3386"/>
    <w:rsid w:val="00AC3FBC"/>
    <w:rsid w:val="00AC4823"/>
    <w:rsid w:val="00AD021B"/>
    <w:rsid w:val="00AD1802"/>
    <w:rsid w:val="00AD6929"/>
    <w:rsid w:val="00AE06FB"/>
    <w:rsid w:val="00AE21A1"/>
    <w:rsid w:val="00AE2B6D"/>
    <w:rsid w:val="00AE35FB"/>
    <w:rsid w:val="00AF21EE"/>
    <w:rsid w:val="00AF3F4B"/>
    <w:rsid w:val="00AF4A8F"/>
    <w:rsid w:val="00AF5284"/>
    <w:rsid w:val="00AF5A0A"/>
    <w:rsid w:val="00AF68A8"/>
    <w:rsid w:val="00B0360F"/>
    <w:rsid w:val="00B036DE"/>
    <w:rsid w:val="00B048D0"/>
    <w:rsid w:val="00B05105"/>
    <w:rsid w:val="00B05F76"/>
    <w:rsid w:val="00B0696D"/>
    <w:rsid w:val="00B06F6F"/>
    <w:rsid w:val="00B0799B"/>
    <w:rsid w:val="00B12BF7"/>
    <w:rsid w:val="00B138A1"/>
    <w:rsid w:val="00B13C54"/>
    <w:rsid w:val="00B15239"/>
    <w:rsid w:val="00B155E7"/>
    <w:rsid w:val="00B15BF3"/>
    <w:rsid w:val="00B15E51"/>
    <w:rsid w:val="00B1665E"/>
    <w:rsid w:val="00B17704"/>
    <w:rsid w:val="00B21E47"/>
    <w:rsid w:val="00B21F7D"/>
    <w:rsid w:val="00B226A2"/>
    <w:rsid w:val="00B2288B"/>
    <w:rsid w:val="00B22B29"/>
    <w:rsid w:val="00B2368D"/>
    <w:rsid w:val="00B23F12"/>
    <w:rsid w:val="00B24110"/>
    <w:rsid w:val="00B2469E"/>
    <w:rsid w:val="00B248C5"/>
    <w:rsid w:val="00B24A86"/>
    <w:rsid w:val="00B27C2D"/>
    <w:rsid w:val="00B3046F"/>
    <w:rsid w:val="00B33DB3"/>
    <w:rsid w:val="00B34EC6"/>
    <w:rsid w:val="00B35F85"/>
    <w:rsid w:val="00B368CD"/>
    <w:rsid w:val="00B36D73"/>
    <w:rsid w:val="00B36ED4"/>
    <w:rsid w:val="00B37FCB"/>
    <w:rsid w:val="00B426FB"/>
    <w:rsid w:val="00B43091"/>
    <w:rsid w:val="00B43A62"/>
    <w:rsid w:val="00B45023"/>
    <w:rsid w:val="00B455B5"/>
    <w:rsid w:val="00B45D0E"/>
    <w:rsid w:val="00B467BF"/>
    <w:rsid w:val="00B50C51"/>
    <w:rsid w:val="00B528F2"/>
    <w:rsid w:val="00B53573"/>
    <w:rsid w:val="00B5385D"/>
    <w:rsid w:val="00B544CE"/>
    <w:rsid w:val="00B55905"/>
    <w:rsid w:val="00B560E1"/>
    <w:rsid w:val="00B564A0"/>
    <w:rsid w:val="00B57743"/>
    <w:rsid w:val="00B5787C"/>
    <w:rsid w:val="00B57EE3"/>
    <w:rsid w:val="00B65AD4"/>
    <w:rsid w:val="00B666AB"/>
    <w:rsid w:val="00B6714C"/>
    <w:rsid w:val="00B67FFE"/>
    <w:rsid w:val="00B7064E"/>
    <w:rsid w:val="00B71250"/>
    <w:rsid w:val="00B73717"/>
    <w:rsid w:val="00B73DC6"/>
    <w:rsid w:val="00B7419B"/>
    <w:rsid w:val="00B74BB9"/>
    <w:rsid w:val="00B77FDA"/>
    <w:rsid w:val="00B818D1"/>
    <w:rsid w:val="00B82CDF"/>
    <w:rsid w:val="00B83658"/>
    <w:rsid w:val="00B8450C"/>
    <w:rsid w:val="00B8514C"/>
    <w:rsid w:val="00B86F61"/>
    <w:rsid w:val="00B87171"/>
    <w:rsid w:val="00B873B0"/>
    <w:rsid w:val="00B90C58"/>
    <w:rsid w:val="00B91DDF"/>
    <w:rsid w:val="00B92D0B"/>
    <w:rsid w:val="00B930D7"/>
    <w:rsid w:val="00B934AF"/>
    <w:rsid w:val="00B93AF1"/>
    <w:rsid w:val="00B95E74"/>
    <w:rsid w:val="00B96BF1"/>
    <w:rsid w:val="00BA1B11"/>
    <w:rsid w:val="00BA1C14"/>
    <w:rsid w:val="00BA21FA"/>
    <w:rsid w:val="00BA33DD"/>
    <w:rsid w:val="00BA3578"/>
    <w:rsid w:val="00BA44D5"/>
    <w:rsid w:val="00BA697A"/>
    <w:rsid w:val="00BB2352"/>
    <w:rsid w:val="00BB3E99"/>
    <w:rsid w:val="00BB5D61"/>
    <w:rsid w:val="00BB728B"/>
    <w:rsid w:val="00BB72AC"/>
    <w:rsid w:val="00BC08A7"/>
    <w:rsid w:val="00BC2DD9"/>
    <w:rsid w:val="00BC5615"/>
    <w:rsid w:val="00BC6009"/>
    <w:rsid w:val="00BC628C"/>
    <w:rsid w:val="00BC633D"/>
    <w:rsid w:val="00BC6713"/>
    <w:rsid w:val="00BC6918"/>
    <w:rsid w:val="00BC771E"/>
    <w:rsid w:val="00BD077B"/>
    <w:rsid w:val="00BD091C"/>
    <w:rsid w:val="00BD19CD"/>
    <w:rsid w:val="00BD2C9B"/>
    <w:rsid w:val="00BD2F00"/>
    <w:rsid w:val="00BD34EC"/>
    <w:rsid w:val="00BD38B6"/>
    <w:rsid w:val="00BD419C"/>
    <w:rsid w:val="00BD4C88"/>
    <w:rsid w:val="00BD5C5F"/>
    <w:rsid w:val="00BD5D29"/>
    <w:rsid w:val="00BD6407"/>
    <w:rsid w:val="00BD6A42"/>
    <w:rsid w:val="00BD745C"/>
    <w:rsid w:val="00BD7962"/>
    <w:rsid w:val="00BE005B"/>
    <w:rsid w:val="00BE6912"/>
    <w:rsid w:val="00BE746C"/>
    <w:rsid w:val="00BF1EF4"/>
    <w:rsid w:val="00BF468F"/>
    <w:rsid w:val="00BF5229"/>
    <w:rsid w:val="00BF5BA1"/>
    <w:rsid w:val="00BF5D64"/>
    <w:rsid w:val="00BF5E1A"/>
    <w:rsid w:val="00BF6BA7"/>
    <w:rsid w:val="00BF782F"/>
    <w:rsid w:val="00C0171A"/>
    <w:rsid w:val="00C026E3"/>
    <w:rsid w:val="00C05339"/>
    <w:rsid w:val="00C07346"/>
    <w:rsid w:val="00C11DC8"/>
    <w:rsid w:val="00C12E9C"/>
    <w:rsid w:val="00C13DC6"/>
    <w:rsid w:val="00C1658E"/>
    <w:rsid w:val="00C16959"/>
    <w:rsid w:val="00C22A65"/>
    <w:rsid w:val="00C24928"/>
    <w:rsid w:val="00C24D3E"/>
    <w:rsid w:val="00C250CD"/>
    <w:rsid w:val="00C275A8"/>
    <w:rsid w:val="00C27759"/>
    <w:rsid w:val="00C27DA2"/>
    <w:rsid w:val="00C311BA"/>
    <w:rsid w:val="00C32498"/>
    <w:rsid w:val="00C33BD2"/>
    <w:rsid w:val="00C33D0C"/>
    <w:rsid w:val="00C351D0"/>
    <w:rsid w:val="00C36826"/>
    <w:rsid w:val="00C37C6A"/>
    <w:rsid w:val="00C4083F"/>
    <w:rsid w:val="00C413CD"/>
    <w:rsid w:val="00C41B95"/>
    <w:rsid w:val="00C42175"/>
    <w:rsid w:val="00C463C0"/>
    <w:rsid w:val="00C472C2"/>
    <w:rsid w:val="00C47EA6"/>
    <w:rsid w:val="00C50E6D"/>
    <w:rsid w:val="00C54851"/>
    <w:rsid w:val="00C60FD2"/>
    <w:rsid w:val="00C610A8"/>
    <w:rsid w:val="00C6153C"/>
    <w:rsid w:val="00C620CC"/>
    <w:rsid w:val="00C627BE"/>
    <w:rsid w:val="00C655CC"/>
    <w:rsid w:val="00C65BFA"/>
    <w:rsid w:val="00C6649A"/>
    <w:rsid w:val="00C67340"/>
    <w:rsid w:val="00C673F3"/>
    <w:rsid w:val="00C70059"/>
    <w:rsid w:val="00C70216"/>
    <w:rsid w:val="00C7045B"/>
    <w:rsid w:val="00C7065C"/>
    <w:rsid w:val="00C70C32"/>
    <w:rsid w:val="00C70D67"/>
    <w:rsid w:val="00C71D6D"/>
    <w:rsid w:val="00C71EC7"/>
    <w:rsid w:val="00C72D2F"/>
    <w:rsid w:val="00C74FFA"/>
    <w:rsid w:val="00C771F1"/>
    <w:rsid w:val="00C77F29"/>
    <w:rsid w:val="00C81E6F"/>
    <w:rsid w:val="00C83C20"/>
    <w:rsid w:val="00C84879"/>
    <w:rsid w:val="00C84980"/>
    <w:rsid w:val="00C85601"/>
    <w:rsid w:val="00C86C2E"/>
    <w:rsid w:val="00C86F0C"/>
    <w:rsid w:val="00C879BA"/>
    <w:rsid w:val="00C908C2"/>
    <w:rsid w:val="00C91E27"/>
    <w:rsid w:val="00C94786"/>
    <w:rsid w:val="00C95D97"/>
    <w:rsid w:val="00CA17C2"/>
    <w:rsid w:val="00CA2185"/>
    <w:rsid w:val="00CA26A3"/>
    <w:rsid w:val="00CA2848"/>
    <w:rsid w:val="00CA2883"/>
    <w:rsid w:val="00CA2CCA"/>
    <w:rsid w:val="00CA4A47"/>
    <w:rsid w:val="00CA5831"/>
    <w:rsid w:val="00CA6ACD"/>
    <w:rsid w:val="00CA7B6B"/>
    <w:rsid w:val="00CB1DA4"/>
    <w:rsid w:val="00CB210A"/>
    <w:rsid w:val="00CB43BB"/>
    <w:rsid w:val="00CB5AE2"/>
    <w:rsid w:val="00CC06CF"/>
    <w:rsid w:val="00CC0C09"/>
    <w:rsid w:val="00CC471E"/>
    <w:rsid w:val="00CC5082"/>
    <w:rsid w:val="00CD06FA"/>
    <w:rsid w:val="00CD0A00"/>
    <w:rsid w:val="00CD1111"/>
    <w:rsid w:val="00CD2979"/>
    <w:rsid w:val="00CD4DA0"/>
    <w:rsid w:val="00CD5A3B"/>
    <w:rsid w:val="00CD61C7"/>
    <w:rsid w:val="00CD68B4"/>
    <w:rsid w:val="00CE064B"/>
    <w:rsid w:val="00CE3AE0"/>
    <w:rsid w:val="00CE4573"/>
    <w:rsid w:val="00CE649C"/>
    <w:rsid w:val="00CE6668"/>
    <w:rsid w:val="00CE7092"/>
    <w:rsid w:val="00CE73E4"/>
    <w:rsid w:val="00CF07D3"/>
    <w:rsid w:val="00CF3599"/>
    <w:rsid w:val="00CF4582"/>
    <w:rsid w:val="00CF7821"/>
    <w:rsid w:val="00D027CA"/>
    <w:rsid w:val="00D046B5"/>
    <w:rsid w:val="00D05475"/>
    <w:rsid w:val="00D06AC1"/>
    <w:rsid w:val="00D07DCC"/>
    <w:rsid w:val="00D13054"/>
    <w:rsid w:val="00D1376E"/>
    <w:rsid w:val="00D143D8"/>
    <w:rsid w:val="00D14E97"/>
    <w:rsid w:val="00D15DA3"/>
    <w:rsid w:val="00D17F55"/>
    <w:rsid w:val="00D209AF"/>
    <w:rsid w:val="00D20DCC"/>
    <w:rsid w:val="00D21613"/>
    <w:rsid w:val="00D225B9"/>
    <w:rsid w:val="00D233F3"/>
    <w:rsid w:val="00D24998"/>
    <w:rsid w:val="00D24BBA"/>
    <w:rsid w:val="00D2660E"/>
    <w:rsid w:val="00D3236B"/>
    <w:rsid w:val="00D324A3"/>
    <w:rsid w:val="00D349FB"/>
    <w:rsid w:val="00D36B9D"/>
    <w:rsid w:val="00D36F24"/>
    <w:rsid w:val="00D40067"/>
    <w:rsid w:val="00D4024B"/>
    <w:rsid w:val="00D43D6F"/>
    <w:rsid w:val="00D4487B"/>
    <w:rsid w:val="00D50310"/>
    <w:rsid w:val="00D53185"/>
    <w:rsid w:val="00D53E77"/>
    <w:rsid w:val="00D60291"/>
    <w:rsid w:val="00D60697"/>
    <w:rsid w:val="00D60AF1"/>
    <w:rsid w:val="00D617DF"/>
    <w:rsid w:val="00D61BA9"/>
    <w:rsid w:val="00D64B1B"/>
    <w:rsid w:val="00D65DDD"/>
    <w:rsid w:val="00D6628A"/>
    <w:rsid w:val="00D662FF"/>
    <w:rsid w:val="00D66543"/>
    <w:rsid w:val="00D67AA5"/>
    <w:rsid w:val="00D70575"/>
    <w:rsid w:val="00D72077"/>
    <w:rsid w:val="00D74206"/>
    <w:rsid w:val="00D8131F"/>
    <w:rsid w:val="00D81A9E"/>
    <w:rsid w:val="00D83695"/>
    <w:rsid w:val="00D83BB5"/>
    <w:rsid w:val="00D84AE8"/>
    <w:rsid w:val="00D869EA"/>
    <w:rsid w:val="00D90236"/>
    <w:rsid w:val="00D90241"/>
    <w:rsid w:val="00D902F5"/>
    <w:rsid w:val="00D908DB"/>
    <w:rsid w:val="00D9103B"/>
    <w:rsid w:val="00D92260"/>
    <w:rsid w:val="00D95719"/>
    <w:rsid w:val="00D96C6A"/>
    <w:rsid w:val="00D97883"/>
    <w:rsid w:val="00DA0373"/>
    <w:rsid w:val="00DA0EFE"/>
    <w:rsid w:val="00DA17BC"/>
    <w:rsid w:val="00DA406F"/>
    <w:rsid w:val="00DA5A35"/>
    <w:rsid w:val="00DA6C15"/>
    <w:rsid w:val="00DB030E"/>
    <w:rsid w:val="00DB2F09"/>
    <w:rsid w:val="00DB3C35"/>
    <w:rsid w:val="00DB3C80"/>
    <w:rsid w:val="00DB4F71"/>
    <w:rsid w:val="00DB5F59"/>
    <w:rsid w:val="00DB638E"/>
    <w:rsid w:val="00DB670E"/>
    <w:rsid w:val="00DB78C8"/>
    <w:rsid w:val="00DB7A86"/>
    <w:rsid w:val="00DC12D3"/>
    <w:rsid w:val="00DC2156"/>
    <w:rsid w:val="00DC3083"/>
    <w:rsid w:val="00DC5890"/>
    <w:rsid w:val="00DD0172"/>
    <w:rsid w:val="00DD218F"/>
    <w:rsid w:val="00DD26FF"/>
    <w:rsid w:val="00DD440B"/>
    <w:rsid w:val="00DD66D6"/>
    <w:rsid w:val="00DD7179"/>
    <w:rsid w:val="00DD755B"/>
    <w:rsid w:val="00DE0AF5"/>
    <w:rsid w:val="00DE22C3"/>
    <w:rsid w:val="00DE37E6"/>
    <w:rsid w:val="00DE545D"/>
    <w:rsid w:val="00DE73D3"/>
    <w:rsid w:val="00DF1B8D"/>
    <w:rsid w:val="00DF2F19"/>
    <w:rsid w:val="00DF304B"/>
    <w:rsid w:val="00E000B1"/>
    <w:rsid w:val="00E01028"/>
    <w:rsid w:val="00E01D4B"/>
    <w:rsid w:val="00E024D9"/>
    <w:rsid w:val="00E025AE"/>
    <w:rsid w:val="00E116CB"/>
    <w:rsid w:val="00E11C85"/>
    <w:rsid w:val="00E158E8"/>
    <w:rsid w:val="00E20900"/>
    <w:rsid w:val="00E20DD0"/>
    <w:rsid w:val="00E23596"/>
    <w:rsid w:val="00E242E4"/>
    <w:rsid w:val="00E24660"/>
    <w:rsid w:val="00E26EFB"/>
    <w:rsid w:val="00E316DA"/>
    <w:rsid w:val="00E353E4"/>
    <w:rsid w:val="00E3716C"/>
    <w:rsid w:val="00E37A66"/>
    <w:rsid w:val="00E410E1"/>
    <w:rsid w:val="00E42D1C"/>
    <w:rsid w:val="00E42D2B"/>
    <w:rsid w:val="00E45756"/>
    <w:rsid w:val="00E47972"/>
    <w:rsid w:val="00E508DB"/>
    <w:rsid w:val="00E54626"/>
    <w:rsid w:val="00E550E7"/>
    <w:rsid w:val="00E5521E"/>
    <w:rsid w:val="00E570E7"/>
    <w:rsid w:val="00E6044D"/>
    <w:rsid w:val="00E60C91"/>
    <w:rsid w:val="00E64878"/>
    <w:rsid w:val="00E64DA8"/>
    <w:rsid w:val="00E651D5"/>
    <w:rsid w:val="00E65333"/>
    <w:rsid w:val="00E70C83"/>
    <w:rsid w:val="00E7304F"/>
    <w:rsid w:val="00E753AC"/>
    <w:rsid w:val="00E76CCF"/>
    <w:rsid w:val="00E770D5"/>
    <w:rsid w:val="00E81507"/>
    <w:rsid w:val="00E82113"/>
    <w:rsid w:val="00E84122"/>
    <w:rsid w:val="00E8493B"/>
    <w:rsid w:val="00E857DA"/>
    <w:rsid w:val="00E858C4"/>
    <w:rsid w:val="00E86CED"/>
    <w:rsid w:val="00E87350"/>
    <w:rsid w:val="00E87F5B"/>
    <w:rsid w:val="00E9127D"/>
    <w:rsid w:val="00E92E53"/>
    <w:rsid w:val="00E93076"/>
    <w:rsid w:val="00E93948"/>
    <w:rsid w:val="00E944A4"/>
    <w:rsid w:val="00E9488C"/>
    <w:rsid w:val="00E94AFD"/>
    <w:rsid w:val="00E94D76"/>
    <w:rsid w:val="00E95E7E"/>
    <w:rsid w:val="00EA01F8"/>
    <w:rsid w:val="00EA03BE"/>
    <w:rsid w:val="00EA143F"/>
    <w:rsid w:val="00EA27A7"/>
    <w:rsid w:val="00EA29D2"/>
    <w:rsid w:val="00EA4984"/>
    <w:rsid w:val="00EA6ED1"/>
    <w:rsid w:val="00EB2691"/>
    <w:rsid w:val="00EB313A"/>
    <w:rsid w:val="00EB37C8"/>
    <w:rsid w:val="00EB439F"/>
    <w:rsid w:val="00EB4DF3"/>
    <w:rsid w:val="00EB4FCE"/>
    <w:rsid w:val="00EB787F"/>
    <w:rsid w:val="00EC00FA"/>
    <w:rsid w:val="00EC06B5"/>
    <w:rsid w:val="00EC0876"/>
    <w:rsid w:val="00EC1592"/>
    <w:rsid w:val="00EC5CDA"/>
    <w:rsid w:val="00ED014E"/>
    <w:rsid w:val="00ED3FC4"/>
    <w:rsid w:val="00ED42E2"/>
    <w:rsid w:val="00ED5249"/>
    <w:rsid w:val="00ED605C"/>
    <w:rsid w:val="00EE0EE1"/>
    <w:rsid w:val="00EE145B"/>
    <w:rsid w:val="00EE21B1"/>
    <w:rsid w:val="00EE49C7"/>
    <w:rsid w:val="00EE4E65"/>
    <w:rsid w:val="00EE5589"/>
    <w:rsid w:val="00EE74EC"/>
    <w:rsid w:val="00EF0351"/>
    <w:rsid w:val="00EF224A"/>
    <w:rsid w:val="00EF4A48"/>
    <w:rsid w:val="00EF6AAC"/>
    <w:rsid w:val="00F00571"/>
    <w:rsid w:val="00F01B47"/>
    <w:rsid w:val="00F043FD"/>
    <w:rsid w:val="00F0499E"/>
    <w:rsid w:val="00F05947"/>
    <w:rsid w:val="00F063E3"/>
    <w:rsid w:val="00F06DEF"/>
    <w:rsid w:val="00F0718A"/>
    <w:rsid w:val="00F07868"/>
    <w:rsid w:val="00F11351"/>
    <w:rsid w:val="00F1316E"/>
    <w:rsid w:val="00F142C8"/>
    <w:rsid w:val="00F15F21"/>
    <w:rsid w:val="00F16BCB"/>
    <w:rsid w:val="00F20464"/>
    <w:rsid w:val="00F221BC"/>
    <w:rsid w:val="00F23439"/>
    <w:rsid w:val="00F239C3"/>
    <w:rsid w:val="00F23FC8"/>
    <w:rsid w:val="00F2597B"/>
    <w:rsid w:val="00F259B9"/>
    <w:rsid w:val="00F26DE2"/>
    <w:rsid w:val="00F270DB"/>
    <w:rsid w:val="00F27B73"/>
    <w:rsid w:val="00F27D5B"/>
    <w:rsid w:val="00F27D84"/>
    <w:rsid w:val="00F30204"/>
    <w:rsid w:val="00F312AB"/>
    <w:rsid w:val="00F3535C"/>
    <w:rsid w:val="00F410BF"/>
    <w:rsid w:val="00F427C8"/>
    <w:rsid w:val="00F44ECC"/>
    <w:rsid w:val="00F46832"/>
    <w:rsid w:val="00F46880"/>
    <w:rsid w:val="00F47215"/>
    <w:rsid w:val="00F47884"/>
    <w:rsid w:val="00F5104C"/>
    <w:rsid w:val="00F510F9"/>
    <w:rsid w:val="00F5165F"/>
    <w:rsid w:val="00F51D0C"/>
    <w:rsid w:val="00F52C43"/>
    <w:rsid w:val="00F54A3D"/>
    <w:rsid w:val="00F60997"/>
    <w:rsid w:val="00F60B52"/>
    <w:rsid w:val="00F62713"/>
    <w:rsid w:val="00F62CCA"/>
    <w:rsid w:val="00F650B1"/>
    <w:rsid w:val="00F652EB"/>
    <w:rsid w:val="00F65A31"/>
    <w:rsid w:val="00F66EFE"/>
    <w:rsid w:val="00F6744C"/>
    <w:rsid w:val="00F6766B"/>
    <w:rsid w:val="00F7192F"/>
    <w:rsid w:val="00F73B0C"/>
    <w:rsid w:val="00F7546D"/>
    <w:rsid w:val="00F76A18"/>
    <w:rsid w:val="00F813C4"/>
    <w:rsid w:val="00F82B59"/>
    <w:rsid w:val="00F82CFA"/>
    <w:rsid w:val="00F84177"/>
    <w:rsid w:val="00F84333"/>
    <w:rsid w:val="00F92871"/>
    <w:rsid w:val="00F95BFA"/>
    <w:rsid w:val="00F95ECE"/>
    <w:rsid w:val="00F97162"/>
    <w:rsid w:val="00FA1A20"/>
    <w:rsid w:val="00FA2D32"/>
    <w:rsid w:val="00FA36B6"/>
    <w:rsid w:val="00FA3F42"/>
    <w:rsid w:val="00FA493B"/>
    <w:rsid w:val="00FA4B2D"/>
    <w:rsid w:val="00FA654E"/>
    <w:rsid w:val="00FA6F33"/>
    <w:rsid w:val="00FA7919"/>
    <w:rsid w:val="00FB20C6"/>
    <w:rsid w:val="00FB5665"/>
    <w:rsid w:val="00FB7AC6"/>
    <w:rsid w:val="00FB7F36"/>
    <w:rsid w:val="00FC0071"/>
    <w:rsid w:val="00FC0A17"/>
    <w:rsid w:val="00FC13C4"/>
    <w:rsid w:val="00FC2FC0"/>
    <w:rsid w:val="00FC3FBB"/>
    <w:rsid w:val="00FC4C93"/>
    <w:rsid w:val="00FC5E91"/>
    <w:rsid w:val="00FD0519"/>
    <w:rsid w:val="00FD194F"/>
    <w:rsid w:val="00FD2BFB"/>
    <w:rsid w:val="00FD35F4"/>
    <w:rsid w:val="00FD54E5"/>
    <w:rsid w:val="00FD593C"/>
    <w:rsid w:val="00FD6A08"/>
    <w:rsid w:val="00FD6CC7"/>
    <w:rsid w:val="00FE0F81"/>
    <w:rsid w:val="00FE163A"/>
    <w:rsid w:val="00FE753C"/>
    <w:rsid w:val="00FF0EFB"/>
    <w:rsid w:val="00FF1658"/>
    <w:rsid w:val="00FF4EB6"/>
    <w:rsid w:val="00FF618D"/>
    <w:rsid w:val="00FF69FB"/>
    <w:rsid w:val="18E21656"/>
    <w:rsid w:val="6C571979"/>
    <w:rsid w:val="70252357"/>
    <w:rsid w:val="78080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iPriority="0" w:unhideWhenUsed="0"/>
    <w:lsdException w:name="footer" w:semiHidden="0" w:unhideWhenUsed="0"/>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Pr>
      <w:sz w:val="21"/>
      <w:szCs w:val="21"/>
    </w:rPr>
  </w:style>
  <w:style w:type="paragraph" w:customStyle="1" w:styleId="1">
    <w:name w:val="列出段落1"/>
    <w:basedOn w:val="a"/>
    <w:uiPriority w:val="99"/>
    <w:pPr>
      <w:ind w:firstLineChars="200" w:firstLine="420"/>
    </w:pPr>
  </w:style>
  <w:style w:type="character" w:customStyle="1" w:styleId="Char4">
    <w:name w:val="页眉 Char"/>
    <w:basedOn w:val="a0"/>
    <w:link w:val="a8"/>
    <w:locked/>
    <w:rPr>
      <w:rFonts w:ascii="Calibri" w:eastAsia="宋体" w:hAnsi="Calibri" w:cs="Times New Roman"/>
      <w:sz w:val="18"/>
      <w:szCs w:val="18"/>
    </w:rPr>
  </w:style>
  <w:style w:type="character" w:customStyle="1" w:styleId="Char3">
    <w:name w:val="页脚 Char"/>
    <w:basedOn w:val="a0"/>
    <w:link w:val="a7"/>
    <w:uiPriority w:val="99"/>
    <w:locked/>
    <w:rPr>
      <w:rFonts w:ascii="Calibri" w:eastAsia="宋体" w:hAnsi="Calibri" w:cs="Times New Roman"/>
      <w:sz w:val="18"/>
      <w:szCs w:val="18"/>
    </w:rPr>
  </w:style>
  <w:style w:type="paragraph" w:customStyle="1" w:styleId="2">
    <w:name w:val="列出段落2"/>
    <w:basedOn w:val="a"/>
    <w:uiPriority w:val="34"/>
    <w:qFormat/>
    <w:pPr>
      <w:ind w:firstLineChars="200" w:firstLine="420"/>
    </w:pPr>
  </w:style>
  <w:style w:type="character" w:customStyle="1" w:styleId="Char1">
    <w:name w:val="日期 Char"/>
    <w:basedOn w:val="a0"/>
    <w:link w:val="a5"/>
    <w:uiPriority w:val="99"/>
    <w:semiHidden/>
    <w:qFormat/>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2">
    <w:name w:val="批注框文本 Char"/>
    <w:basedOn w:val="a0"/>
    <w:link w:val="a6"/>
    <w:uiPriority w:val="99"/>
    <w:semiHidden/>
    <w:qFormat/>
    <w:rPr>
      <w:sz w:val="18"/>
      <w:szCs w:val="18"/>
    </w:rPr>
  </w:style>
  <w:style w:type="character" w:customStyle="1" w:styleId="apple-converted-space">
    <w:name w:val="apple-converted-space"/>
    <w:basedOn w:val="a0"/>
    <w:qFormat/>
  </w:style>
  <w:style w:type="paragraph" w:styleId="aa">
    <w:name w:val="List Paragraph"/>
    <w:basedOn w:val="a"/>
    <w:uiPriority w:val="99"/>
    <w:unhideWhenUsed/>
    <w:rsid w:val="002547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iPriority="0" w:unhideWhenUsed="0"/>
    <w:lsdException w:name="footer" w:semiHidden="0" w:unhideWhenUsed="0"/>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Pr>
      <w:sz w:val="21"/>
      <w:szCs w:val="21"/>
    </w:rPr>
  </w:style>
  <w:style w:type="paragraph" w:customStyle="1" w:styleId="1">
    <w:name w:val="列出段落1"/>
    <w:basedOn w:val="a"/>
    <w:uiPriority w:val="99"/>
    <w:pPr>
      <w:ind w:firstLineChars="200" w:firstLine="420"/>
    </w:pPr>
  </w:style>
  <w:style w:type="character" w:customStyle="1" w:styleId="Char4">
    <w:name w:val="页眉 Char"/>
    <w:basedOn w:val="a0"/>
    <w:link w:val="a8"/>
    <w:locked/>
    <w:rPr>
      <w:rFonts w:ascii="Calibri" w:eastAsia="宋体" w:hAnsi="Calibri" w:cs="Times New Roman"/>
      <w:sz w:val="18"/>
      <w:szCs w:val="18"/>
    </w:rPr>
  </w:style>
  <w:style w:type="character" w:customStyle="1" w:styleId="Char3">
    <w:name w:val="页脚 Char"/>
    <w:basedOn w:val="a0"/>
    <w:link w:val="a7"/>
    <w:uiPriority w:val="99"/>
    <w:locked/>
    <w:rPr>
      <w:rFonts w:ascii="Calibri" w:eastAsia="宋体" w:hAnsi="Calibri" w:cs="Times New Roman"/>
      <w:sz w:val="18"/>
      <w:szCs w:val="18"/>
    </w:rPr>
  </w:style>
  <w:style w:type="paragraph" w:customStyle="1" w:styleId="2">
    <w:name w:val="列出段落2"/>
    <w:basedOn w:val="a"/>
    <w:uiPriority w:val="34"/>
    <w:qFormat/>
    <w:pPr>
      <w:ind w:firstLineChars="200" w:firstLine="420"/>
    </w:pPr>
  </w:style>
  <w:style w:type="character" w:customStyle="1" w:styleId="Char1">
    <w:name w:val="日期 Char"/>
    <w:basedOn w:val="a0"/>
    <w:link w:val="a5"/>
    <w:uiPriority w:val="99"/>
    <w:semiHidden/>
    <w:qFormat/>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character" w:customStyle="1" w:styleId="Char2">
    <w:name w:val="批注框文本 Char"/>
    <w:basedOn w:val="a0"/>
    <w:link w:val="a6"/>
    <w:uiPriority w:val="99"/>
    <w:semiHidden/>
    <w:qFormat/>
    <w:rPr>
      <w:sz w:val="18"/>
      <w:szCs w:val="18"/>
    </w:rPr>
  </w:style>
  <w:style w:type="character" w:customStyle="1" w:styleId="apple-converted-space">
    <w:name w:val="apple-converted-space"/>
    <w:basedOn w:val="a0"/>
    <w:qFormat/>
  </w:style>
  <w:style w:type="paragraph" w:styleId="aa">
    <w:name w:val="List Paragraph"/>
    <w:basedOn w:val="a"/>
    <w:uiPriority w:val="99"/>
    <w:unhideWhenUsed/>
    <w:rsid w:val="002547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B87BA-51CD-493A-AE5D-501DEED4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652</Words>
  <Characters>3717</Characters>
  <Application>Microsoft Office Word</Application>
  <DocSecurity>0</DocSecurity>
  <Lines>30</Lines>
  <Paragraphs>8</Paragraphs>
  <ScaleCrop>false</ScaleCrop>
  <Company>china</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yaoxiang</dc:creator>
  <cp:lastModifiedBy>Administrator</cp:lastModifiedBy>
  <cp:revision>182</cp:revision>
  <cp:lastPrinted>2013-08-23T02:59:00Z</cp:lastPrinted>
  <dcterms:created xsi:type="dcterms:W3CDTF">2016-01-18T01:29:00Z</dcterms:created>
  <dcterms:modified xsi:type="dcterms:W3CDTF">2016-06-13T08:01:00Z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