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15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附件：</w:t>
      </w:r>
    </w:p>
    <w:p>
      <w:pPr>
        <w:ind w:firstLine="540" w:firstLineChars="1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第四期价格评估鉴证业务培训班报名表</w:t>
      </w:r>
    </w:p>
    <w:p>
      <w:pPr>
        <w:rPr>
          <w:rFonts w:ascii="仿宋_GB2312" w:hAnsi="仿宋_GB2312" w:eastAsia="仿宋_GB2312" w:cs="Times New Roman"/>
          <w:sz w:val="30"/>
          <w:szCs w:val="30"/>
        </w:rPr>
      </w:pPr>
    </w:p>
    <w:p>
      <w:pPr>
        <w:ind w:firstLine="450" w:firstLineChars="150"/>
        <w:rPr>
          <w:rFonts w:ascii="仿宋_GB2312" w:hAns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/>
          <w:sz w:val="30"/>
          <w:szCs w:val="30"/>
        </w:rPr>
        <w:t>报名单位：     （盖）           联系人邮箱：                       填表时间：   年  月  日</w:t>
      </w:r>
    </w:p>
    <w:tbl>
      <w:tblPr>
        <w:tblStyle w:val="2"/>
        <w:tblpPr w:leftFromText="180" w:rightFromText="180" w:vertAnchor="text" w:horzAnchor="margin" w:tblpXSpec="right" w:tblpY="167"/>
        <w:tblW w:w="13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922"/>
        <w:gridCol w:w="852"/>
        <w:gridCol w:w="1355"/>
        <w:gridCol w:w="290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单位（省市）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职务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联系电话（手机）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备注（标间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大床）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发票抬头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纳税人识别号</w:t>
            </w:r>
          </w:p>
        </w:tc>
        <w:tc>
          <w:tcPr>
            <w:tcW w:w="5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</w:tbl>
    <w:p>
      <w:pPr>
        <w:ind w:firstLine="420" w:firstLineChars="150"/>
      </w:pPr>
      <w:r>
        <w:rPr>
          <w:rFonts w:hint="eastAsia" w:ascii="仿宋" w:hAnsi="仿宋" w:eastAsia="仿宋" w:cs="仿宋"/>
          <w:b/>
          <w:sz w:val="28"/>
          <w:szCs w:val="28"/>
        </w:rPr>
        <w:t>报名表发送至评估分会邮箱：pinggufenhui@sina.com  联系电话：010-68042400（2990）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10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Rain1395280524</cp:lastModifiedBy>
  <dcterms:modified xsi:type="dcterms:W3CDTF">2019-04-22T01:32:09Z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